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36" w:rsidRPr="00AA3C0D" w:rsidRDefault="00D61736" w:rsidP="00D61736">
      <w:pPr>
        <w:ind w:firstLine="720"/>
        <w:rPr>
          <w:b/>
          <w:sz w:val="32"/>
          <w:szCs w:val="32"/>
        </w:rPr>
      </w:pPr>
    </w:p>
    <w:p w:rsidR="00A24451" w:rsidRPr="00FF1921" w:rsidRDefault="00A24451" w:rsidP="00D61736">
      <w:pPr>
        <w:ind w:firstLine="720"/>
        <w:rPr>
          <w:b/>
          <w:sz w:val="32"/>
          <w:szCs w:val="32"/>
        </w:rPr>
      </w:pPr>
    </w:p>
    <w:tbl>
      <w:tblPr>
        <w:tblStyle w:val="a8"/>
        <w:tblW w:w="10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884"/>
      </w:tblGrid>
      <w:tr w:rsidR="005A3578" w:rsidTr="005A3578">
        <w:tc>
          <w:tcPr>
            <w:tcW w:w="5778" w:type="dxa"/>
          </w:tcPr>
          <w:p w:rsidR="005A3578" w:rsidRDefault="00A24451" w:rsidP="00D61736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РАССМОТРЕНЫ</w:t>
            </w:r>
          </w:p>
          <w:p w:rsidR="005A3578" w:rsidRDefault="008C21C6" w:rsidP="005A3578">
            <w:pPr>
              <w:rPr>
                <w:szCs w:val="32"/>
              </w:rPr>
            </w:pPr>
            <w:r>
              <w:rPr>
                <w:szCs w:val="32"/>
              </w:rPr>
              <w:t>н</w:t>
            </w:r>
            <w:r w:rsidR="005A3578">
              <w:rPr>
                <w:szCs w:val="32"/>
              </w:rPr>
              <w:t>а заседании Педагогического совета</w:t>
            </w:r>
          </w:p>
          <w:p w:rsidR="005A3578" w:rsidRPr="00F26D6F" w:rsidRDefault="005A3578" w:rsidP="005A3578">
            <w:pPr>
              <w:rPr>
                <w:szCs w:val="32"/>
              </w:rPr>
            </w:pPr>
            <w:r>
              <w:rPr>
                <w:szCs w:val="32"/>
              </w:rPr>
              <w:t>ГОУ СПО ЛНР «Краснолучский приборостроительныйтехникум»</w:t>
            </w:r>
          </w:p>
          <w:p w:rsidR="00792CB8" w:rsidRPr="0036611A" w:rsidRDefault="005A3578" w:rsidP="005A3578">
            <w:pPr>
              <w:rPr>
                <w:szCs w:val="32"/>
              </w:rPr>
            </w:pPr>
            <w:r w:rsidRPr="00F26D6F">
              <w:rPr>
                <w:szCs w:val="32"/>
              </w:rPr>
              <w:t xml:space="preserve">Протокол </w:t>
            </w:r>
            <w:r w:rsidRPr="00482E63">
              <w:rPr>
                <w:szCs w:val="32"/>
              </w:rPr>
              <w:t>№</w:t>
            </w:r>
            <w:r w:rsidR="0036611A">
              <w:rPr>
                <w:szCs w:val="32"/>
              </w:rPr>
              <w:t xml:space="preserve"> </w:t>
            </w:r>
            <w:r w:rsidR="00482E63" w:rsidRPr="0036611A">
              <w:rPr>
                <w:szCs w:val="32"/>
                <w:u w:val="single"/>
              </w:rPr>
              <w:t>9</w:t>
            </w:r>
          </w:p>
          <w:p w:rsidR="005A3578" w:rsidRPr="0036611A" w:rsidRDefault="00792CB8" w:rsidP="005A3578">
            <w:pPr>
              <w:rPr>
                <w:szCs w:val="32"/>
                <w:u w:val="single"/>
              </w:rPr>
            </w:pPr>
            <w:r w:rsidRPr="0036611A">
              <w:rPr>
                <w:szCs w:val="32"/>
                <w:u w:val="single"/>
              </w:rPr>
              <w:t xml:space="preserve">от </w:t>
            </w:r>
            <w:r w:rsidR="0036611A" w:rsidRPr="0036611A">
              <w:rPr>
                <w:szCs w:val="32"/>
                <w:u w:val="single"/>
              </w:rPr>
              <w:t>27 февраля 2023</w:t>
            </w:r>
            <w:r w:rsidR="00FE4FE8" w:rsidRPr="0036611A">
              <w:rPr>
                <w:szCs w:val="32"/>
                <w:u w:val="single"/>
              </w:rPr>
              <w:t>г.</w:t>
            </w:r>
          </w:p>
          <w:p w:rsidR="005A3578" w:rsidRPr="005A3578" w:rsidRDefault="005A3578" w:rsidP="00D61736">
            <w:pPr>
              <w:jc w:val="both"/>
              <w:rPr>
                <w:szCs w:val="32"/>
              </w:rPr>
            </w:pPr>
          </w:p>
        </w:tc>
        <w:tc>
          <w:tcPr>
            <w:tcW w:w="4884" w:type="dxa"/>
          </w:tcPr>
          <w:p w:rsidR="005A3578" w:rsidRPr="00F26D6F" w:rsidRDefault="005A3578" w:rsidP="005A3578">
            <w:pPr>
              <w:rPr>
                <w:szCs w:val="32"/>
              </w:rPr>
            </w:pPr>
            <w:r w:rsidRPr="00F26D6F">
              <w:rPr>
                <w:szCs w:val="32"/>
              </w:rPr>
              <w:t>УТВЕРЖД</w:t>
            </w:r>
            <w:r w:rsidR="00A24451">
              <w:rPr>
                <w:szCs w:val="32"/>
              </w:rPr>
              <w:t>ЕНЫ</w:t>
            </w:r>
          </w:p>
          <w:p w:rsidR="005A3578" w:rsidRDefault="0020615D" w:rsidP="005A3578">
            <w:pPr>
              <w:rPr>
                <w:szCs w:val="32"/>
              </w:rPr>
            </w:pPr>
            <w:r>
              <w:rPr>
                <w:szCs w:val="32"/>
              </w:rPr>
              <w:t>Приказом директора ГОУ СПО ЛНР</w:t>
            </w:r>
          </w:p>
          <w:p w:rsidR="00FE4FE8" w:rsidRDefault="0020615D" w:rsidP="005A3578">
            <w:pPr>
              <w:rPr>
                <w:szCs w:val="32"/>
              </w:rPr>
            </w:pPr>
            <w:r>
              <w:rPr>
                <w:szCs w:val="32"/>
              </w:rPr>
              <w:t xml:space="preserve">«Краснолучский </w:t>
            </w:r>
          </w:p>
          <w:p w:rsidR="0020615D" w:rsidRDefault="0020615D" w:rsidP="005A3578">
            <w:pPr>
              <w:rPr>
                <w:szCs w:val="32"/>
              </w:rPr>
            </w:pPr>
            <w:r>
              <w:rPr>
                <w:szCs w:val="32"/>
              </w:rPr>
              <w:t>приборостроительный техникум»</w:t>
            </w:r>
          </w:p>
          <w:p w:rsidR="005A3578" w:rsidRPr="00CE3226" w:rsidRDefault="005D67C9" w:rsidP="005A3578">
            <w:pPr>
              <w:rPr>
                <w:szCs w:val="32"/>
                <w:u w:val="single"/>
              </w:rPr>
            </w:pPr>
            <w:r w:rsidRPr="00CE3226">
              <w:rPr>
                <w:szCs w:val="32"/>
                <w:u w:val="single"/>
              </w:rPr>
              <w:t xml:space="preserve">от </w:t>
            </w:r>
            <w:r w:rsidR="00CE3226" w:rsidRPr="00CE3226">
              <w:rPr>
                <w:szCs w:val="32"/>
                <w:u w:val="single"/>
              </w:rPr>
              <w:t>01 марта 2023г. № 3</w:t>
            </w:r>
            <w:r w:rsidR="008823E8" w:rsidRPr="00CE3226">
              <w:rPr>
                <w:szCs w:val="32"/>
                <w:u w:val="single"/>
              </w:rPr>
              <w:t>1</w:t>
            </w:r>
            <w:r w:rsidR="00282936" w:rsidRPr="00CE3226">
              <w:rPr>
                <w:szCs w:val="32"/>
                <w:u w:val="single"/>
              </w:rPr>
              <w:t>-О/Д</w:t>
            </w:r>
          </w:p>
          <w:p w:rsidR="005A3578" w:rsidRDefault="005A3578" w:rsidP="005A3578">
            <w:pPr>
              <w:rPr>
                <w:szCs w:val="32"/>
              </w:rPr>
            </w:pPr>
          </w:p>
          <w:p w:rsidR="005A3578" w:rsidRPr="00F51776" w:rsidRDefault="005A3578" w:rsidP="005A3578">
            <w:pPr>
              <w:rPr>
                <w:b/>
                <w:szCs w:val="32"/>
              </w:rPr>
            </w:pPr>
          </w:p>
        </w:tc>
      </w:tr>
    </w:tbl>
    <w:p w:rsidR="00D61736" w:rsidRPr="00FF1921" w:rsidRDefault="00D61736" w:rsidP="00D61736">
      <w:pPr>
        <w:ind w:firstLine="720"/>
        <w:jc w:val="both"/>
        <w:rPr>
          <w:b/>
          <w:sz w:val="32"/>
          <w:szCs w:val="32"/>
        </w:rPr>
      </w:pPr>
    </w:p>
    <w:p w:rsidR="00D61736" w:rsidRPr="00860D31" w:rsidRDefault="00D61736" w:rsidP="00D61736">
      <w:pPr>
        <w:ind w:firstLine="720"/>
        <w:rPr>
          <w:b/>
          <w:sz w:val="32"/>
          <w:szCs w:val="32"/>
        </w:rPr>
      </w:pPr>
    </w:p>
    <w:p w:rsidR="00D61736" w:rsidRDefault="00D61736" w:rsidP="00D61736">
      <w:pPr>
        <w:ind w:firstLine="720"/>
        <w:rPr>
          <w:b/>
          <w:sz w:val="32"/>
          <w:szCs w:val="32"/>
        </w:rPr>
      </w:pPr>
    </w:p>
    <w:p w:rsidR="00A24451" w:rsidRDefault="00A24451" w:rsidP="00D61736">
      <w:pPr>
        <w:ind w:firstLine="720"/>
        <w:rPr>
          <w:b/>
          <w:sz w:val="32"/>
          <w:szCs w:val="32"/>
        </w:rPr>
      </w:pPr>
    </w:p>
    <w:p w:rsidR="005A3578" w:rsidRPr="00860D31" w:rsidRDefault="005A3578" w:rsidP="00D61736">
      <w:pPr>
        <w:ind w:firstLine="720"/>
        <w:rPr>
          <w:b/>
          <w:sz w:val="32"/>
          <w:szCs w:val="32"/>
        </w:rPr>
      </w:pPr>
    </w:p>
    <w:p w:rsidR="00D61736" w:rsidRPr="00A756A3" w:rsidRDefault="00D61736" w:rsidP="0020615D">
      <w:pPr>
        <w:jc w:val="center"/>
        <w:rPr>
          <w:b/>
          <w:sz w:val="56"/>
          <w:szCs w:val="32"/>
        </w:rPr>
      </w:pPr>
      <w:r w:rsidRPr="00A756A3">
        <w:rPr>
          <w:b/>
          <w:sz w:val="56"/>
          <w:szCs w:val="32"/>
        </w:rPr>
        <w:t>ПРАВИЛА ПРИЕМА</w:t>
      </w:r>
    </w:p>
    <w:p w:rsidR="0020615D" w:rsidRPr="00A756A3" w:rsidRDefault="0020615D" w:rsidP="0020615D">
      <w:pPr>
        <w:jc w:val="center"/>
        <w:rPr>
          <w:b/>
          <w:sz w:val="36"/>
          <w:szCs w:val="32"/>
        </w:rPr>
      </w:pPr>
      <w:r w:rsidRPr="00A756A3">
        <w:rPr>
          <w:b/>
          <w:sz w:val="36"/>
          <w:szCs w:val="32"/>
        </w:rPr>
        <w:t>НА ОБУЧЕНИЕ</w:t>
      </w:r>
    </w:p>
    <w:p w:rsidR="00D61736" w:rsidRPr="00A756A3" w:rsidRDefault="00D61736" w:rsidP="00D61736">
      <w:pPr>
        <w:jc w:val="center"/>
        <w:rPr>
          <w:b/>
          <w:sz w:val="36"/>
          <w:szCs w:val="32"/>
        </w:rPr>
      </w:pPr>
      <w:r w:rsidRPr="00A756A3">
        <w:rPr>
          <w:b/>
          <w:sz w:val="36"/>
          <w:szCs w:val="32"/>
        </w:rPr>
        <w:t>в  ГОУ СПО ЛНР</w:t>
      </w:r>
    </w:p>
    <w:p w:rsidR="00D61736" w:rsidRPr="00A756A3" w:rsidRDefault="00D61736" w:rsidP="00D61736">
      <w:pPr>
        <w:jc w:val="center"/>
        <w:rPr>
          <w:b/>
          <w:sz w:val="36"/>
          <w:szCs w:val="32"/>
        </w:rPr>
      </w:pPr>
      <w:r w:rsidRPr="00A756A3">
        <w:rPr>
          <w:b/>
          <w:sz w:val="36"/>
          <w:szCs w:val="32"/>
        </w:rPr>
        <w:t>«КРАСНОЛУЧСКИЙ</w:t>
      </w:r>
      <w:r w:rsidRPr="00A756A3">
        <w:rPr>
          <w:b/>
          <w:sz w:val="36"/>
          <w:szCs w:val="32"/>
        </w:rPr>
        <w:br/>
        <w:t xml:space="preserve">ПРИБОРОСТРОИТЕЛЬНЫЙ </w:t>
      </w:r>
    </w:p>
    <w:p w:rsidR="00D61736" w:rsidRPr="00A756A3" w:rsidRDefault="00D61736" w:rsidP="00D61736">
      <w:pPr>
        <w:jc w:val="center"/>
        <w:rPr>
          <w:b/>
          <w:sz w:val="36"/>
          <w:szCs w:val="32"/>
        </w:rPr>
      </w:pPr>
      <w:r w:rsidRPr="00A756A3">
        <w:rPr>
          <w:b/>
          <w:sz w:val="36"/>
          <w:szCs w:val="32"/>
        </w:rPr>
        <w:t>ТЕХНИКУМ»</w:t>
      </w:r>
    </w:p>
    <w:p w:rsidR="0020615D" w:rsidRPr="00A756A3" w:rsidRDefault="0020615D" w:rsidP="00A756A3">
      <w:pPr>
        <w:jc w:val="center"/>
        <w:rPr>
          <w:b/>
          <w:sz w:val="36"/>
          <w:szCs w:val="32"/>
        </w:rPr>
      </w:pPr>
      <w:r w:rsidRPr="00A756A3">
        <w:rPr>
          <w:b/>
          <w:sz w:val="36"/>
          <w:szCs w:val="32"/>
        </w:rPr>
        <w:t xml:space="preserve">ПО </w:t>
      </w:r>
      <w:r w:rsidR="00A756A3" w:rsidRPr="00A756A3">
        <w:rPr>
          <w:b/>
          <w:sz w:val="36"/>
          <w:szCs w:val="32"/>
        </w:rPr>
        <w:t xml:space="preserve">ОБРАЗОВАТЕЛЬНЫМ </w:t>
      </w:r>
      <w:r w:rsidRPr="00A756A3">
        <w:rPr>
          <w:b/>
          <w:sz w:val="36"/>
          <w:szCs w:val="32"/>
        </w:rPr>
        <w:t xml:space="preserve">ПРОГРАММАМ </w:t>
      </w:r>
      <w:r w:rsidR="00A756A3" w:rsidRPr="00A756A3">
        <w:rPr>
          <w:b/>
          <w:sz w:val="36"/>
          <w:szCs w:val="32"/>
        </w:rPr>
        <w:t>СРЕДНЕГО ПРОФЕССИОНАЛЬНОГО ОБРАЗОВАНИЯ</w:t>
      </w:r>
    </w:p>
    <w:p w:rsidR="00D61736" w:rsidRPr="00A756A3" w:rsidRDefault="00670380" w:rsidP="00D61736">
      <w:pPr>
        <w:jc w:val="center"/>
        <w:rPr>
          <w:b/>
          <w:sz w:val="48"/>
          <w:szCs w:val="32"/>
        </w:rPr>
      </w:pPr>
      <w:r w:rsidRPr="00A756A3">
        <w:rPr>
          <w:b/>
          <w:sz w:val="48"/>
          <w:szCs w:val="32"/>
        </w:rPr>
        <w:t>в 2023</w:t>
      </w:r>
      <w:r w:rsidR="00D61736" w:rsidRPr="00A756A3">
        <w:rPr>
          <w:b/>
          <w:sz w:val="48"/>
          <w:szCs w:val="32"/>
        </w:rPr>
        <w:t xml:space="preserve"> году</w:t>
      </w:r>
    </w:p>
    <w:p w:rsidR="00D61736" w:rsidRPr="00A756A3" w:rsidRDefault="00D61736" w:rsidP="00D61736">
      <w:pPr>
        <w:ind w:firstLine="720"/>
        <w:rPr>
          <w:b/>
          <w:szCs w:val="32"/>
        </w:rPr>
      </w:pPr>
    </w:p>
    <w:p w:rsidR="00D61736" w:rsidRPr="00860D31" w:rsidRDefault="00D61736" w:rsidP="00D61736">
      <w:pPr>
        <w:ind w:firstLine="720"/>
        <w:rPr>
          <w:b/>
          <w:sz w:val="32"/>
          <w:szCs w:val="32"/>
        </w:rPr>
      </w:pPr>
    </w:p>
    <w:p w:rsidR="00D61736" w:rsidRPr="00860D31" w:rsidRDefault="00D61736" w:rsidP="00D61736">
      <w:pPr>
        <w:ind w:firstLine="720"/>
        <w:rPr>
          <w:b/>
          <w:sz w:val="32"/>
          <w:szCs w:val="32"/>
        </w:rPr>
      </w:pPr>
    </w:p>
    <w:p w:rsidR="00D61736" w:rsidRDefault="00D61736" w:rsidP="00D61736">
      <w:pPr>
        <w:ind w:firstLine="720"/>
        <w:rPr>
          <w:b/>
          <w:sz w:val="32"/>
          <w:szCs w:val="32"/>
        </w:rPr>
      </w:pPr>
    </w:p>
    <w:p w:rsidR="00D61736" w:rsidRDefault="00D61736" w:rsidP="00D61736">
      <w:pPr>
        <w:rPr>
          <w:b/>
          <w:sz w:val="32"/>
          <w:szCs w:val="32"/>
        </w:rPr>
      </w:pPr>
    </w:p>
    <w:p w:rsidR="00D61736" w:rsidRDefault="00D61736" w:rsidP="00D61736">
      <w:pPr>
        <w:rPr>
          <w:b/>
          <w:sz w:val="32"/>
          <w:szCs w:val="32"/>
        </w:rPr>
      </w:pPr>
    </w:p>
    <w:p w:rsidR="00D61736" w:rsidRDefault="00D61736" w:rsidP="00792CB8">
      <w:pPr>
        <w:rPr>
          <w:b/>
          <w:sz w:val="32"/>
          <w:szCs w:val="32"/>
        </w:rPr>
      </w:pPr>
    </w:p>
    <w:p w:rsidR="00D61736" w:rsidRDefault="00D61736" w:rsidP="00D61736">
      <w:pPr>
        <w:rPr>
          <w:b/>
          <w:sz w:val="32"/>
          <w:szCs w:val="32"/>
        </w:rPr>
      </w:pPr>
    </w:p>
    <w:p w:rsidR="00C94F2F" w:rsidRDefault="00C94F2F" w:rsidP="00D61736">
      <w:pPr>
        <w:rPr>
          <w:b/>
          <w:sz w:val="32"/>
          <w:szCs w:val="32"/>
        </w:rPr>
      </w:pPr>
    </w:p>
    <w:p w:rsidR="00A756A3" w:rsidRDefault="00A756A3" w:rsidP="00D61736">
      <w:pPr>
        <w:rPr>
          <w:b/>
          <w:sz w:val="32"/>
          <w:szCs w:val="32"/>
        </w:rPr>
      </w:pPr>
    </w:p>
    <w:p w:rsidR="00A756A3" w:rsidRDefault="00A756A3" w:rsidP="00D61736">
      <w:pPr>
        <w:rPr>
          <w:b/>
          <w:sz w:val="32"/>
          <w:szCs w:val="32"/>
        </w:rPr>
      </w:pPr>
    </w:p>
    <w:p w:rsidR="00A756A3" w:rsidRDefault="00A756A3" w:rsidP="00D61736">
      <w:pPr>
        <w:rPr>
          <w:b/>
          <w:sz w:val="32"/>
          <w:szCs w:val="32"/>
        </w:rPr>
      </w:pPr>
    </w:p>
    <w:p w:rsidR="005A3578" w:rsidRDefault="005A3578" w:rsidP="00D61736">
      <w:pPr>
        <w:rPr>
          <w:b/>
          <w:sz w:val="32"/>
          <w:szCs w:val="32"/>
        </w:rPr>
      </w:pPr>
    </w:p>
    <w:p w:rsidR="00D61736" w:rsidRDefault="00D61736" w:rsidP="00D61736">
      <w:pPr>
        <w:ind w:firstLine="720"/>
        <w:rPr>
          <w:b/>
          <w:sz w:val="32"/>
          <w:szCs w:val="32"/>
        </w:rPr>
      </w:pPr>
    </w:p>
    <w:p w:rsidR="00D61736" w:rsidRPr="00F26D6F" w:rsidRDefault="00D61736" w:rsidP="00D61736">
      <w:pPr>
        <w:ind w:firstLine="720"/>
        <w:jc w:val="center"/>
        <w:rPr>
          <w:sz w:val="32"/>
          <w:szCs w:val="32"/>
        </w:rPr>
      </w:pPr>
      <w:r w:rsidRPr="00F26D6F">
        <w:rPr>
          <w:sz w:val="32"/>
          <w:szCs w:val="32"/>
        </w:rPr>
        <w:t>г. Красный Луч</w:t>
      </w:r>
    </w:p>
    <w:p w:rsidR="00D61736" w:rsidRPr="007F69A6" w:rsidRDefault="00670380" w:rsidP="00D61736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</w:p>
    <w:p w:rsidR="00D61736" w:rsidRPr="007F69A6" w:rsidRDefault="00D61736" w:rsidP="00D61736">
      <w:pPr>
        <w:jc w:val="center"/>
        <w:rPr>
          <w:sz w:val="18"/>
        </w:rPr>
      </w:pPr>
    </w:p>
    <w:p w:rsidR="00482E63" w:rsidRDefault="00482E63" w:rsidP="00530045">
      <w:pPr>
        <w:ind w:firstLine="993"/>
        <w:jc w:val="center"/>
        <w:rPr>
          <w:b/>
          <w:sz w:val="32"/>
          <w:szCs w:val="32"/>
        </w:rPr>
      </w:pPr>
    </w:p>
    <w:p w:rsidR="00D61736" w:rsidRDefault="00D61736" w:rsidP="00530045">
      <w:pPr>
        <w:ind w:firstLine="993"/>
        <w:jc w:val="center"/>
        <w:rPr>
          <w:b/>
          <w:sz w:val="32"/>
          <w:szCs w:val="32"/>
        </w:rPr>
      </w:pPr>
      <w:r w:rsidRPr="002C0A9C">
        <w:rPr>
          <w:b/>
          <w:sz w:val="32"/>
          <w:szCs w:val="32"/>
          <w:lang w:val="en-US"/>
        </w:rPr>
        <w:t>I</w:t>
      </w:r>
      <w:r w:rsidRPr="002C0A9C">
        <w:rPr>
          <w:b/>
          <w:sz w:val="32"/>
          <w:szCs w:val="32"/>
        </w:rPr>
        <w:t>.Общие положения</w:t>
      </w:r>
    </w:p>
    <w:p w:rsidR="00630EFF" w:rsidRDefault="00954055" w:rsidP="00954055">
      <w:pPr>
        <w:pStyle w:val="a9"/>
        <w:ind w:left="0"/>
        <w:jc w:val="both"/>
        <w:rPr>
          <w:szCs w:val="24"/>
        </w:rPr>
      </w:pPr>
      <w:r w:rsidRPr="00954055">
        <w:rPr>
          <w:sz w:val="24"/>
          <w:szCs w:val="24"/>
        </w:rPr>
        <w:br/>
      </w:r>
      <w:r>
        <w:rPr>
          <w:szCs w:val="24"/>
        </w:rPr>
        <w:t xml:space="preserve">               1.1. Правила приема в Г</w:t>
      </w:r>
      <w:r w:rsidRPr="00954055">
        <w:rPr>
          <w:szCs w:val="24"/>
        </w:rPr>
        <w:t xml:space="preserve">осударственное образовательное учреждение </w:t>
      </w:r>
      <w:r>
        <w:rPr>
          <w:szCs w:val="24"/>
        </w:rPr>
        <w:t>среднего профессионального образования Луганской Народной Республики</w:t>
      </w:r>
      <w:r w:rsidRPr="00954055">
        <w:rPr>
          <w:szCs w:val="24"/>
        </w:rPr>
        <w:t xml:space="preserve"> «</w:t>
      </w:r>
      <w:r>
        <w:rPr>
          <w:szCs w:val="24"/>
        </w:rPr>
        <w:t>Краснолучский приборостроительный техникум»</w:t>
      </w:r>
      <w:r w:rsidRPr="00954055">
        <w:rPr>
          <w:szCs w:val="24"/>
        </w:rPr>
        <w:t xml:space="preserve">» (далее </w:t>
      </w:r>
      <w:r w:rsidR="00630EFF">
        <w:rPr>
          <w:szCs w:val="24"/>
        </w:rPr>
        <w:t>ГОУ СПО ЛНР «КПТ»</w:t>
      </w:r>
      <w:r w:rsidRPr="00954055">
        <w:rPr>
          <w:szCs w:val="24"/>
        </w:rPr>
        <w:t xml:space="preserve">, </w:t>
      </w:r>
      <w:r w:rsidR="00630EFF">
        <w:rPr>
          <w:szCs w:val="24"/>
        </w:rPr>
        <w:t>техникум</w:t>
      </w:r>
      <w:r w:rsidRPr="00954055">
        <w:rPr>
          <w:szCs w:val="24"/>
        </w:rPr>
        <w:t>) разработаны в соответствии с:</w:t>
      </w:r>
    </w:p>
    <w:p w:rsidR="00630EFF" w:rsidRDefault="00954055" w:rsidP="00630EFF">
      <w:pPr>
        <w:pStyle w:val="a9"/>
        <w:ind w:left="0" w:firstLine="720"/>
        <w:jc w:val="both"/>
        <w:rPr>
          <w:szCs w:val="24"/>
        </w:rPr>
      </w:pPr>
      <w:r w:rsidRPr="00954055">
        <w:rPr>
          <w:szCs w:val="24"/>
        </w:rPr>
        <w:t xml:space="preserve">- Федеральным законом от 29.12.2012 </w:t>
      </w:r>
      <w:r w:rsidR="00630EFF">
        <w:rPr>
          <w:szCs w:val="24"/>
        </w:rPr>
        <w:t>№</w:t>
      </w:r>
      <w:r w:rsidRPr="00954055">
        <w:rPr>
          <w:szCs w:val="24"/>
        </w:rPr>
        <w:t xml:space="preserve"> 273-ФЗ «Об образовании в Российской</w:t>
      </w:r>
      <w:r w:rsidR="00181FC4">
        <w:rPr>
          <w:szCs w:val="24"/>
        </w:rPr>
        <w:t xml:space="preserve"> </w:t>
      </w:r>
      <w:r w:rsidRPr="00954055">
        <w:rPr>
          <w:szCs w:val="24"/>
        </w:rPr>
        <w:t xml:space="preserve">Федерации» (действующая редакция); </w:t>
      </w:r>
    </w:p>
    <w:p w:rsidR="00630EFF" w:rsidRDefault="00954055" w:rsidP="00630EFF">
      <w:pPr>
        <w:pStyle w:val="a9"/>
        <w:ind w:left="0" w:firstLine="720"/>
        <w:jc w:val="both"/>
        <w:rPr>
          <w:szCs w:val="24"/>
        </w:rPr>
      </w:pPr>
      <w:r w:rsidRPr="00954055">
        <w:rPr>
          <w:szCs w:val="24"/>
        </w:rPr>
        <w:t>- Феде</w:t>
      </w:r>
      <w:r w:rsidR="00630EFF">
        <w:rPr>
          <w:szCs w:val="24"/>
        </w:rPr>
        <w:t>ральным законом от 24.05.1999 №</w:t>
      </w:r>
      <w:r w:rsidRPr="00954055">
        <w:rPr>
          <w:szCs w:val="24"/>
        </w:rPr>
        <w:t xml:space="preserve"> 99-ФЗ «О государственной политике</w:t>
      </w:r>
      <w:r w:rsidR="00181FC4">
        <w:rPr>
          <w:szCs w:val="24"/>
        </w:rPr>
        <w:t xml:space="preserve"> </w:t>
      </w:r>
      <w:r w:rsidRPr="00954055">
        <w:rPr>
          <w:szCs w:val="24"/>
        </w:rPr>
        <w:t>Российской Федерации в отношении соотечестве</w:t>
      </w:r>
      <w:r w:rsidR="00630EFF">
        <w:rPr>
          <w:szCs w:val="24"/>
        </w:rPr>
        <w:t xml:space="preserve">нников за рубежом» (действующая </w:t>
      </w:r>
      <w:r w:rsidRPr="00954055">
        <w:rPr>
          <w:szCs w:val="24"/>
        </w:rPr>
        <w:t>редакция);</w:t>
      </w:r>
    </w:p>
    <w:p w:rsidR="00B318E8" w:rsidRDefault="00954055" w:rsidP="00630EFF">
      <w:pPr>
        <w:pStyle w:val="a9"/>
        <w:ind w:left="0" w:firstLine="720"/>
        <w:jc w:val="both"/>
        <w:rPr>
          <w:szCs w:val="24"/>
        </w:rPr>
      </w:pPr>
      <w:r w:rsidRPr="00954055">
        <w:rPr>
          <w:szCs w:val="24"/>
        </w:rPr>
        <w:t>- Федеральным законом от</w:t>
      </w:r>
      <w:r w:rsidR="00630EFF">
        <w:rPr>
          <w:szCs w:val="24"/>
        </w:rPr>
        <w:t xml:space="preserve"> 25.07.2002 №</w:t>
      </w:r>
      <w:r w:rsidRPr="00954055">
        <w:rPr>
          <w:szCs w:val="24"/>
        </w:rPr>
        <w:t xml:space="preserve"> 115-ФЗ «О правовом положении</w:t>
      </w:r>
      <w:r w:rsidR="00181FC4">
        <w:rPr>
          <w:szCs w:val="24"/>
        </w:rPr>
        <w:t xml:space="preserve"> </w:t>
      </w:r>
      <w:r w:rsidRPr="00954055">
        <w:rPr>
          <w:szCs w:val="24"/>
        </w:rPr>
        <w:t>иностранных граждан в Российской Федерации» (действующая редакция);</w:t>
      </w:r>
    </w:p>
    <w:p w:rsidR="00B318E8" w:rsidRDefault="00954055" w:rsidP="00630EFF">
      <w:pPr>
        <w:pStyle w:val="a9"/>
        <w:ind w:left="0" w:firstLine="720"/>
        <w:jc w:val="both"/>
        <w:rPr>
          <w:szCs w:val="24"/>
        </w:rPr>
      </w:pPr>
      <w:r w:rsidRPr="00954055">
        <w:rPr>
          <w:szCs w:val="24"/>
        </w:rPr>
        <w:t>- Федерал</w:t>
      </w:r>
      <w:r w:rsidR="00B318E8">
        <w:rPr>
          <w:szCs w:val="24"/>
        </w:rPr>
        <w:t>ьным законом от 27.07.2006 г. №</w:t>
      </w:r>
      <w:r w:rsidRPr="00954055">
        <w:rPr>
          <w:szCs w:val="24"/>
        </w:rPr>
        <w:t xml:space="preserve"> 152-ФЗ «О персональных данных»(действующая редакция);</w:t>
      </w:r>
    </w:p>
    <w:p w:rsidR="00B318E8" w:rsidRDefault="00954055" w:rsidP="00630EFF">
      <w:pPr>
        <w:pStyle w:val="a9"/>
        <w:ind w:left="0" w:firstLine="720"/>
        <w:jc w:val="both"/>
        <w:rPr>
          <w:szCs w:val="24"/>
        </w:rPr>
      </w:pPr>
      <w:r w:rsidRPr="00954055">
        <w:rPr>
          <w:szCs w:val="24"/>
        </w:rPr>
        <w:t>- Фе</w:t>
      </w:r>
      <w:r w:rsidR="00B318E8">
        <w:rPr>
          <w:szCs w:val="24"/>
        </w:rPr>
        <w:t>деральным законом от 27.07.2006 №</w:t>
      </w:r>
      <w:r w:rsidRPr="00954055">
        <w:rPr>
          <w:szCs w:val="24"/>
        </w:rPr>
        <w:t xml:space="preserve"> 149-ФЗ «Об информации,</w:t>
      </w:r>
      <w:r w:rsidR="00181FC4">
        <w:rPr>
          <w:szCs w:val="24"/>
        </w:rPr>
        <w:t xml:space="preserve"> </w:t>
      </w:r>
      <w:r w:rsidRPr="00954055">
        <w:rPr>
          <w:szCs w:val="24"/>
        </w:rPr>
        <w:t>информационных технологиях и о защите информации» (действующая редакция);</w:t>
      </w:r>
    </w:p>
    <w:p w:rsidR="00B318E8" w:rsidRDefault="00954055" w:rsidP="00630EFF">
      <w:pPr>
        <w:pStyle w:val="a9"/>
        <w:ind w:left="0" w:firstLine="720"/>
        <w:jc w:val="both"/>
        <w:rPr>
          <w:szCs w:val="24"/>
        </w:rPr>
      </w:pPr>
      <w:r w:rsidRPr="00954055">
        <w:rPr>
          <w:szCs w:val="24"/>
        </w:rPr>
        <w:t>- Феде</w:t>
      </w:r>
      <w:r w:rsidR="00B318E8">
        <w:rPr>
          <w:szCs w:val="24"/>
        </w:rPr>
        <w:t>ральным законом от 07.07.2003 №</w:t>
      </w:r>
      <w:r w:rsidRPr="00954055">
        <w:rPr>
          <w:szCs w:val="24"/>
        </w:rPr>
        <w:t xml:space="preserve"> 126-ФЗ «О связи»;</w:t>
      </w:r>
    </w:p>
    <w:p w:rsidR="00B318E8" w:rsidRDefault="00954055" w:rsidP="00630EFF">
      <w:pPr>
        <w:pStyle w:val="a9"/>
        <w:ind w:left="0" w:firstLine="720"/>
        <w:jc w:val="both"/>
        <w:rPr>
          <w:szCs w:val="24"/>
        </w:rPr>
      </w:pPr>
      <w:r w:rsidRPr="00954055">
        <w:rPr>
          <w:szCs w:val="24"/>
        </w:rPr>
        <w:t>- Федеральным законом «О внесении изменения в статью 68Федерального закона «Об образовании в Российской Федерац</w:t>
      </w:r>
      <w:r w:rsidR="00B318E8">
        <w:rPr>
          <w:szCs w:val="24"/>
        </w:rPr>
        <w:t>ии» от 14.07.2022 №</w:t>
      </w:r>
      <w:r w:rsidRPr="00954055">
        <w:rPr>
          <w:szCs w:val="24"/>
        </w:rPr>
        <w:t xml:space="preserve"> 296-ФЗ (последняя редакция);</w:t>
      </w:r>
    </w:p>
    <w:p w:rsidR="00B318E8" w:rsidRDefault="00954055" w:rsidP="00630EFF">
      <w:pPr>
        <w:pStyle w:val="a9"/>
        <w:ind w:left="0" w:firstLine="720"/>
        <w:jc w:val="both"/>
        <w:rPr>
          <w:szCs w:val="24"/>
        </w:rPr>
      </w:pPr>
      <w:r w:rsidRPr="00954055">
        <w:rPr>
          <w:szCs w:val="24"/>
        </w:rPr>
        <w:t>- Постановлением Правительства Росси</w:t>
      </w:r>
      <w:r w:rsidR="00B318E8">
        <w:rPr>
          <w:szCs w:val="24"/>
        </w:rPr>
        <w:t>йской Федерации от 17.11.2015  №</w:t>
      </w:r>
      <w:r w:rsidRPr="00954055">
        <w:rPr>
          <w:szCs w:val="24"/>
        </w:rPr>
        <w:t>1239 «Об утверждении Правил выявления детей, проявивших выдающиеся</w:t>
      </w:r>
      <w:r w:rsidR="00181FC4">
        <w:rPr>
          <w:szCs w:val="24"/>
        </w:rPr>
        <w:t xml:space="preserve"> </w:t>
      </w:r>
      <w:r w:rsidRPr="00954055">
        <w:rPr>
          <w:szCs w:val="24"/>
        </w:rPr>
        <w:t>способности, сопровождения и мониторинга их дальнейшего развития» (действующая</w:t>
      </w:r>
      <w:r w:rsidR="00181FC4">
        <w:rPr>
          <w:szCs w:val="24"/>
        </w:rPr>
        <w:t xml:space="preserve"> </w:t>
      </w:r>
      <w:r w:rsidRPr="00954055">
        <w:rPr>
          <w:szCs w:val="24"/>
        </w:rPr>
        <w:t>редакция);</w:t>
      </w:r>
    </w:p>
    <w:p w:rsidR="00B318E8" w:rsidRDefault="00954055" w:rsidP="00630EFF">
      <w:pPr>
        <w:pStyle w:val="a9"/>
        <w:ind w:left="0" w:firstLine="720"/>
        <w:jc w:val="both"/>
        <w:rPr>
          <w:szCs w:val="24"/>
        </w:rPr>
      </w:pPr>
      <w:r w:rsidRPr="00954055">
        <w:rPr>
          <w:szCs w:val="24"/>
        </w:rPr>
        <w:t>- Приказом Мин</w:t>
      </w:r>
      <w:r w:rsidR="00B318E8">
        <w:rPr>
          <w:szCs w:val="24"/>
        </w:rPr>
        <w:t xml:space="preserve">истерства </w:t>
      </w:r>
      <w:r w:rsidRPr="00954055">
        <w:rPr>
          <w:szCs w:val="24"/>
        </w:rPr>
        <w:t>про</w:t>
      </w:r>
      <w:r w:rsidR="00B318E8">
        <w:rPr>
          <w:szCs w:val="24"/>
        </w:rPr>
        <w:t>свещения Российской Федерации от 02.09.2020 №</w:t>
      </w:r>
      <w:r w:rsidRPr="00954055">
        <w:rPr>
          <w:szCs w:val="24"/>
        </w:rPr>
        <w:t xml:space="preserve"> 457 «Об утверждении</w:t>
      </w:r>
      <w:r w:rsidR="00181FC4">
        <w:rPr>
          <w:szCs w:val="24"/>
        </w:rPr>
        <w:t xml:space="preserve"> </w:t>
      </w:r>
      <w:r w:rsidRPr="00954055">
        <w:rPr>
          <w:szCs w:val="24"/>
        </w:rPr>
        <w:t>Порядка приема на обучение по образовательным программам среднего</w:t>
      </w:r>
      <w:r w:rsidR="00181FC4">
        <w:rPr>
          <w:szCs w:val="24"/>
        </w:rPr>
        <w:t xml:space="preserve"> </w:t>
      </w:r>
      <w:r w:rsidRPr="00954055">
        <w:rPr>
          <w:szCs w:val="24"/>
        </w:rPr>
        <w:t>профессионального образования»;</w:t>
      </w:r>
    </w:p>
    <w:p w:rsidR="00B318E8" w:rsidRDefault="00954055" w:rsidP="00B318E8">
      <w:pPr>
        <w:pStyle w:val="a9"/>
        <w:ind w:left="0" w:firstLine="720"/>
        <w:jc w:val="both"/>
        <w:rPr>
          <w:szCs w:val="24"/>
        </w:rPr>
      </w:pPr>
      <w:r w:rsidRPr="00954055">
        <w:rPr>
          <w:szCs w:val="24"/>
        </w:rPr>
        <w:t xml:space="preserve">- Приказом Министерства просвещения </w:t>
      </w:r>
      <w:r w:rsidR="00B318E8">
        <w:rPr>
          <w:szCs w:val="24"/>
        </w:rPr>
        <w:t>Российской Федерации от 20.10.2022 №</w:t>
      </w:r>
      <w:r w:rsidRPr="00954055">
        <w:rPr>
          <w:szCs w:val="24"/>
        </w:rPr>
        <w:t xml:space="preserve"> 915 «О внесении изменений в Порядок приема на обучение по</w:t>
      </w:r>
      <w:r w:rsidR="00181FC4">
        <w:rPr>
          <w:szCs w:val="24"/>
        </w:rPr>
        <w:t xml:space="preserve"> </w:t>
      </w:r>
      <w:r w:rsidRPr="00954055">
        <w:rPr>
          <w:szCs w:val="24"/>
        </w:rPr>
        <w:t>образовательным программам среднего профессионального образования,</w:t>
      </w:r>
      <w:r w:rsidR="00181FC4">
        <w:rPr>
          <w:szCs w:val="24"/>
        </w:rPr>
        <w:t xml:space="preserve"> </w:t>
      </w:r>
      <w:r w:rsidRPr="00954055">
        <w:rPr>
          <w:szCs w:val="24"/>
        </w:rPr>
        <w:t>утвержденный приказом Министерства просвещения Российской Федерации от</w:t>
      </w:r>
      <w:r w:rsidR="00A756A3">
        <w:rPr>
          <w:szCs w:val="24"/>
        </w:rPr>
        <w:t>2 сентября 2020 г. N 457»;</w:t>
      </w:r>
    </w:p>
    <w:p w:rsidR="00A756A3" w:rsidRDefault="00A756A3" w:rsidP="00A756A3">
      <w:pPr>
        <w:pStyle w:val="a9"/>
        <w:ind w:left="0" w:firstLine="720"/>
        <w:jc w:val="both"/>
        <w:rPr>
          <w:szCs w:val="24"/>
        </w:rPr>
      </w:pPr>
      <w:r>
        <w:rPr>
          <w:szCs w:val="24"/>
        </w:rPr>
        <w:t>- Уставом Государственного образовательного учреждения среднего профессионального образования Луганской Народной Республики «</w:t>
      </w:r>
      <w:r w:rsidR="00470CDB">
        <w:rPr>
          <w:szCs w:val="24"/>
        </w:rPr>
        <w:t>Краснолучский приборостроительный техникум».</w:t>
      </w:r>
    </w:p>
    <w:p w:rsidR="00CE760B" w:rsidRPr="00B318E8" w:rsidRDefault="00B318E8" w:rsidP="00A756A3">
      <w:pPr>
        <w:pStyle w:val="a9"/>
        <w:ind w:left="0" w:firstLine="720"/>
        <w:jc w:val="both"/>
        <w:rPr>
          <w:szCs w:val="24"/>
        </w:rPr>
      </w:pPr>
      <w:r>
        <w:rPr>
          <w:szCs w:val="24"/>
        </w:rPr>
        <w:t>1.2.</w:t>
      </w:r>
      <w:r w:rsidR="00181FC4">
        <w:rPr>
          <w:szCs w:val="24"/>
        </w:rPr>
        <w:t xml:space="preserve"> </w:t>
      </w:r>
      <w:r w:rsidR="00CE760B">
        <w:t xml:space="preserve">Настоящие правила приема в  ГОУ СПО ЛНР «Краснолучский приборостроительный техникум» </w:t>
      </w:r>
      <w:r w:rsidR="00F56B44">
        <w:t>в 202</w:t>
      </w:r>
      <w:r w:rsidR="00670380">
        <w:t>3</w:t>
      </w:r>
      <w:r w:rsidR="00CE760B">
        <w:t xml:space="preserve"> го</w:t>
      </w:r>
      <w:r w:rsidR="00670380">
        <w:t>ду регламенти</w:t>
      </w:r>
      <w:r w:rsidR="00074348">
        <w:t>руют прием граждан Российской Фе</w:t>
      </w:r>
      <w:r w:rsidR="00670380">
        <w:t>д</w:t>
      </w:r>
      <w:r w:rsidR="00074348">
        <w:t>е</w:t>
      </w:r>
      <w:r w:rsidR="00670380">
        <w:t xml:space="preserve">рации, </w:t>
      </w:r>
      <w:r w:rsidR="00CE760B">
        <w:t xml:space="preserve"> иностранных граждан, лиц без гражданства</w:t>
      </w:r>
      <w:r w:rsidR="00074348">
        <w:t>, в том числе соотечественников,</w:t>
      </w:r>
      <w:r w:rsidR="007B1F18">
        <w:t xml:space="preserve"> проживающих за рубежом,</w:t>
      </w:r>
      <w:r w:rsidR="00CE760B">
        <w:t xml:space="preserve"> (далее – граждане, лица, поступающие) на обучение по образовательным программам среднего профессионального образования в Государственное образовательное учреждение среднего профессионального образования Луганской Народной Республики «Краснолучский приборостроительный техникум»</w:t>
      </w:r>
      <w:r w:rsidR="00074348">
        <w:t xml:space="preserve"> (далее - техникум), осуществляющее образовательную деятельность по образовательным программам  </w:t>
      </w:r>
      <w:r w:rsidR="00074348">
        <w:lastRenderedPageBreak/>
        <w:t xml:space="preserve">среднего профессионального образования </w:t>
      </w:r>
      <w:r w:rsidR="00CE760B">
        <w:t>за счет бюджетных ассигнований Государственного бюджета Луганской Народной Республики, по договорам об образовании, заключ</w:t>
      </w:r>
      <w:r w:rsidR="004732F1">
        <w:t>аемым</w:t>
      </w:r>
      <w:r w:rsidR="00CE760B">
        <w:t xml:space="preserve"> при приеме на обучение</w:t>
      </w:r>
      <w:r w:rsidR="004732F1">
        <w:t xml:space="preserve"> за счет средств физических и (или) юридических лиц (далее – договор об оказании платных </w:t>
      </w:r>
      <w:r w:rsidR="00074348">
        <w:t xml:space="preserve">образовательных </w:t>
      </w:r>
      <w:r w:rsidR="004732F1">
        <w:t>услуг).</w:t>
      </w:r>
    </w:p>
    <w:p w:rsidR="004732F1" w:rsidRDefault="004732F1" w:rsidP="004732F1">
      <w:pPr>
        <w:pStyle w:val="a9"/>
        <w:ind w:left="0" w:firstLine="993"/>
        <w:jc w:val="both"/>
      </w:pPr>
      <w:r>
        <w:t>Прием иностранных граждан на обучение в техникум осуществляется за счет бюджетных ассигнований Государственного бюджета Луганской Народной Республики в соответствии с международными договорами</w:t>
      </w:r>
      <w:r w:rsidR="00181FC4">
        <w:t xml:space="preserve"> </w:t>
      </w:r>
      <w:r>
        <w:t>Луганской Народной Республики или установленной Советом Министров Луганской Народной Республики квотой на образование иностранных граждан, а также за счет средств физических и (или) юридических лиц в соответствии с договорами об оказании платных образовательных услуг.</w:t>
      </w:r>
    </w:p>
    <w:p w:rsidR="00174EB6" w:rsidRDefault="00074348" w:rsidP="00174EB6">
      <w:pPr>
        <w:ind w:firstLine="993"/>
        <w:jc w:val="both"/>
        <w:rPr>
          <w:color w:val="000000"/>
          <w:szCs w:val="28"/>
        </w:rPr>
      </w:pPr>
      <w:r>
        <w:rPr>
          <w:rStyle w:val="hps"/>
          <w:color w:val="000000"/>
          <w:szCs w:val="28"/>
        </w:rPr>
        <w:t>Р</w:t>
      </w:r>
      <w:r w:rsidR="00F56B44">
        <w:rPr>
          <w:rStyle w:val="hps"/>
          <w:color w:val="000000"/>
          <w:szCs w:val="28"/>
        </w:rPr>
        <w:t xml:space="preserve">усскоязычные </w:t>
      </w:r>
      <w:r w:rsidR="004732F1">
        <w:rPr>
          <w:rStyle w:val="hps"/>
          <w:color w:val="000000"/>
          <w:szCs w:val="28"/>
        </w:rPr>
        <w:t>граждане</w:t>
      </w:r>
      <w:r w:rsidR="00F56B44">
        <w:rPr>
          <w:rStyle w:val="hps"/>
          <w:color w:val="000000"/>
          <w:szCs w:val="28"/>
        </w:rPr>
        <w:t>, имеющие паспорт гражданина</w:t>
      </w:r>
      <w:r w:rsidR="004732F1">
        <w:rPr>
          <w:rStyle w:val="hps"/>
          <w:color w:val="000000"/>
          <w:szCs w:val="28"/>
        </w:rPr>
        <w:t xml:space="preserve"> Украины</w:t>
      </w:r>
      <w:r w:rsidR="004732F1" w:rsidRPr="00ED15EE">
        <w:rPr>
          <w:rStyle w:val="hps"/>
          <w:color w:val="000000"/>
          <w:szCs w:val="28"/>
        </w:rPr>
        <w:t xml:space="preserve">, </w:t>
      </w:r>
      <w:r w:rsidR="00F56B44">
        <w:rPr>
          <w:rStyle w:val="hps"/>
          <w:color w:val="000000"/>
          <w:szCs w:val="28"/>
        </w:rPr>
        <w:t>в котором ме</w:t>
      </w:r>
      <w:r w:rsidR="008823E8">
        <w:rPr>
          <w:rStyle w:val="hps"/>
          <w:color w:val="000000"/>
          <w:szCs w:val="28"/>
        </w:rPr>
        <w:t>с</w:t>
      </w:r>
      <w:r w:rsidR="00F56B44">
        <w:rPr>
          <w:rStyle w:val="hps"/>
          <w:color w:val="000000"/>
          <w:szCs w:val="28"/>
        </w:rPr>
        <w:t>том последней регистрации является территория современной Украины (далее - русскоязычные граждане</w:t>
      </w:r>
      <w:r w:rsidR="00181FC4">
        <w:rPr>
          <w:rStyle w:val="hps"/>
          <w:color w:val="000000"/>
          <w:szCs w:val="28"/>
        </w:rPr>
        <w:t xml:space="preserve"> </w:t>
      </w:r>
      <w:r w:rsidR="00F56B44">
        <w:rPr>
          <w:rStyle w:val="hps"/>
          <w:color w:val="000000"/>
          <w:szCs w:val="28"/>
        </w:rPr>
        <w:t>Украины),</w:t>
      </w:r>
      <w:r w:rsidR="004732F1" w:rsidRPr="00ED15EE">
        <w:rPr>
          <w:rStyle w:val="hps"/>
          <w:color w:val="000000"/>
          <w:szCs w:val="28"/>
        </w:rPr>
        <w:t>имеют право</w:t>
      </w:r>
      <w:r w:rsidR="00181FC4">
        <w:rPr>
          <w:rStyle w:val="hps"/>
          <w:color w:val="000000"/>
          <w:szCs w:val="28"/>
        </w:rPr>
        <w:t xml:space="preserve"> </w:t>
      </w:r>
      <w:r w:rsidR="004732F1" w:rsidRPr="00ED15EE">
        <w:rPr>
          <w:rStyle w:val="hps"/>
          <w:color w:val="000000"/>
          <w:szCs w:val="28"/>
        </w:rPr>
        <w:t xml:space="preserve">на получение </w:t>
      </w:r>
      <w:r w:rsidR="004732F1" w:rsidRPr="00ED15EE">
        <w:rPr>
          <w:color w:val="000000"/>
          <w:szCs w:val="28"/>
        </w:rPr>
        <w:t>среднего профессионального образования</w:t>
      </w:r>
      <w:r w:rsidR="00181FC4">
        <w:rPr>
          <w:color w:val="000000"/>
          <w:szCs w:val="28"/>
        </w:rPr>
        <w:t xml:space="preserve"> </w:t>
      </w:r>
      <w:r w:rsidR="004732F1" w:rsidRPr="00ED15EE">
        <w:rPr>
          <w:color w:val="000000"/>
          <w:szCs w:val="28"/>
        </w:rPr>
        <w:t>за счет бюджетных ассигнований Государственного бюджета Луганской Народной Республики</w:t>
      </w:r>
      <w:r w:rsidR="004732F1" w:rsidRPr="00ED15EE">
        <w:rPr>
          <w:rStyle w:val="hps"/>
          <w:color w:val="000000"/>
          <w:szCs w:val="28"/>
        </w:rPr>
        <w:t xml:space="preserve"> наравне</w:t>
      </w:r>
      <w:r w:rsidR="00181FC4">
        <w:rPr>
          <w:rStyle w:val="hps"/>
          <w:color w:val="000000"/>
          <w:szCs w:val="28"/>
        </w:rPr>
        <w:t xml:space="preserve"> </w:t>
      </w:r>
      <w:r w:rsidR="004732F1" w:rsidRPr="00ED15EE">
        <w:rPr>
          <w:rStyle w:val="hps"/>
          <w:color w:val="000000"/>
          <w:szCs w:val="28"/>
        </w:rPr>
        <w:t>с</w:t>
      </w:r>
      <w:r w:rsidR="00181FC4">
        <w:rPr>
          <w:rStyle w:val="hps"/>
          <w:color w:val="000000"/>
          <w:szCs w:val="28"/>
        </w:rPr>
        <w:t xml:space="preserve"> </w:t>
      </w:r>
      <w:r w:rsidR="004732F1" w:rsidRPr="00ED15EE">
        <w:rPr>
          <w:rStyle w:val="hps"/>
          <w:color w:val="000000"/>
          <w:szCs w:val="28"/>
        </w:rPr>
        <w:t>гражданами</w:t>
      </w:r>
      <w:r w:rsidR="00174EB6">
        <w:rPr>
          <w:color w:val="000000"/>
          <w:szCs w:val="28"/>
        </w:rPr>
        <w:t xml:space="preserve"> Российской Федерации.</w:t>
      </w:r>
    </w:p>
    <w:p w:rsidR="00423644" w:rsidRDefault="00423644" w:rsidP="00174EB6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>Обучение производится на русском языке.</w:t>
      </w:r>
    </w:p>
    <w:p w:rsidR="00B46AEE" w:rsidRPr="00B46AEE" w:rsidRDefault="00B46AEE" w:rsidP="00174EB6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>Техникум разраб</w:t>
      </w:r>
      <w:r w:rsidR="009D67DB">
        <w:rPr>
          <w:color w:val="000000"/>
          <w:szCs w:val="28"/>
        </w:rPr>
        <w:t>атывает и утверждает ежегодные П</w:t>
      </w:r>
      <w:r>
        <w:rPr>
          <w:color w:val="000000"/>
          <w:szCs w:val="28"/>
        </w:rPr>
        <w:t>равила приема на обучение по образовательным программам</w:t>
      </w:r>
      <w:r w:rsidR="00181FC4">
        <w:rPr>
          <w:color w:val="000000"/>
          <w:szCs w:val="28"/>
        </w:rPr>
        <w:t xml:space="preserve"> </w:t>
      </w:r>
      <w:r>
        <w:t>среднего професси</w:t>
      </w:r>
      <w:r w:rsidR="009D67DB">
        <w:t>онального образования (далее – П</w:t>
      </w:r>
      <w:r>
        <w:t>равила приема), определяющие их особенности на соответствующий учебный год.</w:t>
      </w:r>
    </w:p>
    <w:p w:rsidR="00B46AEE" w:rsidRPr="00B46AEE" w:rsidRDefault="00B46AEE" w:rsidP="00B46AEE">
      <w:pPr>
        <w:pStyle w:val="a9"/>
        <w:ind w:left="0" w:firstLine="993"/>
        <w:jc w:val="both"/>
        <w:rPr>
          <w:color w:val="000000"/>
          <w:szCs w:val="28"/>
        </w:rPr>
      </w:pPr>
      <w:r>
        <w:t>Правила приема перед утверждением рассматриваются на заседании педагогического совета техникума.</w:t>
      </w:r>
    </w:p>
    <w:p w:rsidR="00B46AEE" w:rsidRDefault="001A5AFB" w:rsidP="00B46AEE">
      <w:pPr>
        <w:pStyle w:val="a9"/>
        <w:ind w:left="0" w:firstLine="993"/>
        <w:jc w:val="both"/>
      </w:pPr>
      <w:r>
        <w:t xml:space="preserve">1.2. </w:t>
      </w:r>
      <w:r w:rsidR="00B46AEE">
        <w:t xml:space="preserve">Прием на обучение по </w:t>
      </w:r>
      <w:r w:rsidR="00174EB6">
        <w:t xml:space="preserve">образовательным </w:t>
      </w:r>
      <w:r w:rsidR="00B46AEE">
        <w:t xml:space="preserve">программам </w:t>
      </w:r>
      <w:r w:rsidR="00174EB6">
        <w:t>среднего профессионального образования</w:t>
      </w:r>
      <w:r w:rsidR="00181FC4">
        <w:t xml:space="preserve"> </w:t>
      </w:r>
      <w:r w:rsidR="00B46AEE">
        <w:t>осуществляется по следующим специальностям:</w:t>
      </w:r>
    </w:p>
    <w:p w:rsidR="00B46AEE" w:rsidRDefault="00174EB6" w:rsidP="00174EB6">
      <w:pPr>
        <w:pStyle w:val="a9"/>
        <w:ind w:left="3119" w:hanging="2126"/>
        <w:jc w:val="both"/>
      </w:pPr>
      <w:r>
        <w:t xml:space="preserve">- 11.02.16       </w:t>
      </w:r>
      <w:r w:rsidR="00B46AEE">
        <w:t xml:space="preserve">- </w:t>
      </w:r>
      <w:r w:rsidRPr="00174EB6">
        <w:t>Монтаж, техническое обслуживание и ремонт электронных приборов и устройств</w:t>
      </w:r>
      <w:r>
        <w:t>;</w:t>
      </w:r>
    </w:p>
    <w:p w:rsidR="00B46AEE" w:rsidRDefault="00B46AEE" w:rsidP="00B46AEE">
      <w:pPr>
        <w:pStyle w:val="a9"/>
        <w:ind w:left="0" w:firstLine="993"/>
        <w:jc w:val="both"/>
      </w:pPr>
      <w:r>
        <w:t>- 38.02.01</w:t>
      </w:r>
      <w:r>
        <w:tab/>
      </w:r>
      <w:r>
        <w:tab/>
        <w:t xml:space="preserve">- Экономика и бухгалтерский учет (по отраслям) </w:t>
      </w:r>
    </w:p>
    <w:p w:rsidR="00B46AEE" w:rsidRDefault="00B46AEE" w:rsidP="00B46AEE">
      <w:pPr>
        <w:jc w:val="both"/>
      </w:pPr>
      <w:r>
        <w:t>в пределах контрольных цифр приема на обучение за счет бюджетных ассигнований Государственного бюджета</w:t>
      </w:r>
      <w:r w:rsidR="00181FC4">
        <w:t xml:space="preserve"> </w:t>
      </w:r>
      <w:r>
        <w:t>Луганской Народной Республики (см. Приложение 1).</w:t>
      </w:r>
    </w:p>
    <w:p w:rsidR="00B46AEE" w:rsidRDefault="00870502" w:rsidP="00870502">
      <w:pPr>
        <w:pStyle w:val="a9"/>
        <w:ind w:left="0" w:firstLine="993"/>
        <w:jc w:val="both"/>
      </w:pPr>
      <w:r>
        <w:t>Объем подготовки по каждой специальности согласно специальному разрешению от 12.04.2017г. № 1443 указан в Приложении 1.</w:t>
      </w:r>
    </w:p>
    <w:p w:rsidR="003A69F1" w:rsidRPr="001A5AFB" w:rsidRDefault="003A69F1" w:rsidP="001A5AFB">
      <w:pPr>
        <w:pStyle w:val="a9"/>
        <w:numPr>
          <w:ilvl w:val="1"/>
          <w:numId w:val="19"/>
        </w:numPr>
        <w:ind w:left="0" w:firstLine="993"/>
        <w:jc w:val="both"/>
        <w:rPr>
          <w:color w:val="000000"/>
          <w:szCs w:val="28"/>
        </w:rPr>
      </w:pPr>
      <w:r>
        <w:t xml:space="preserve">Техникум осуществляет обработку полученных в связи с приемом в техникум персональных данных поступающих в соответствии с требованиями законодательства </w:t>
      </w:r>
      <w:r w:rsidR="007F4109" w:rsidRPr="001A5AFB">
        <w:rPr>
          <w:color w:val="000000"/>
          <w:szCs w:val="28"/>
        </w:rPr>
        <w:t>Российской Федерации в области персональных данных,</w:t>
      </w:r>
      <w:r w:rsidRPr="001A5AFB">
        <w:rPr>
          <w:color w:val="000000"/>
          <w:szCs w:val="28"/>
        </w:rPr>
        <w:t xml:space="preserve"> согласие фиксируется в заявлении абитуриента.</w:t>
      </w:r>
    </w:p>
    <w:p w:rsidR="003A69F1" w:rsidRDefault="003A69F1" w:rsidP="001A5AFB">
      <w:pPr>
        <w:pStyle w:val="a9"/>
        <w:numPr>
          <w:ilvl w:val="1"/>
          <w:numId w:val="19"/>
        </w:numPr>
        <w:ind w:left="0" w:firstLine="993"/>
        <w:jc w:val="both"/>
      </w:pPr>
      <w:r>
        <w:t>Техникум осуществляет прием на обучение по образовательным программам среднего профессионального образования на основании лицензии  на  осуществление  образовательной деятельности от 26.07.2019г. № 47 (бланк серия МО № 000059) и приложения к лицензии (бланк серия МО № 000183).</w:t>
      </w:r>
    </w:p>
    <w:p w:rsidR="003A69F1" w:rsidRDefault="003A69F1" w:rsidP="001A5AFB">
      <w:pPr>
        <w:pStyle w:val="a9"/>
        <w:numPr>
          <w:ilvl w:val="1"/>
          <w:numId w:val="19"/>
        </w:numPr>
        <w:ind w:left="0" w:firstLine="993"/>
        <w:jc w:val="both"/>
      </w:pPr>
      <w:r>
        <w:t>Прием на обучение</w:t>
      </w:r>
      <w:r w:rsidR="00181FC4">
        <w:t xml:space="preserve"> </w:t>
      </w:r>
      <w:r>
        <w:t xml:space="preserve">по образовательным программам среднего профессионального образования осуществляется за счет средств Государственного </w:t>
      </w:r>
      <w:r>
        <w:lastRenderedPageBreak/>
        <w:t>бюджета</w:t>
      </w:r>
      <w:r w:rsidR="00181FC4">
        <w:t xml:space="preserve"> </w:t>
      </w:r>
      <w:r>
        <w:t xml:space="preserve">Луганской Народной Республики в пределах контрольных цифр приема и является общедоступным. </w:t>
      </w:r>
    </w:p>
    <w:p w:rsidR="003A69F1" w:rsidRPr="00AA3C0D" w:rsidRDefault="003A69F1" w:rsidP="003A69F1">
      <w:pPr>
        <w:pStyle w:val="a9"/>
        <w:ind w:left="0" w:firstLine="993"/>
        <w:jc w:val="both"/>
      </w:pPr>
      <w:r w:rsidRPr="00AA3C0D">
        <w:t>В случае, если численность поступающих превышает установленные</w:t>
      </w:r>
      <w:r w:rsidR="00181FC4">
        <w:t xml:space="preserve"> </w:t>
      </w:r>
      <w:r w:rsidRPr="00AA3C0D">
        <w:t xml:space="preserve">контрольные цифры приема по специальности,  техникумом при приеме на обучение по </w:t>
      </w:r>
      <w:r w:rsidR="007F4109" w:rsidRPr="00AA3C0D">
        <w:t xml:space="preserve">образовательным программам среднего профессионального образования </w:t>
      </w:r>
      <w:r w:rsidRPr="00AA3C0D">
        <w:t>учитываются результаты освоения поступающими образовательной программы основного общего или среднего общего образования, среднего профессионального образования,  указанные в предоставленных поступающими документах об образовании или документах об образовании и о квалификации</w:t>
      </w:r>
      <w:r w:rsidR="009D67DB" w:rsidRPr="00AA3C0D">
        <w:t>,</w:t>
      </w:r>
      <w:r w:rsidRPr="00AA3C0D">
        <w:t xml:space="preserve"> и техникумом согласно Правилам приема может проводиться конкурсный отбор по среднему баллу документов об образовании.</w:t>
      </w:r>
    </w:p>
    <w:p w:rsidR="00870502" w:rsidRDefault="003A69F1" w:rsidP="001A5AFB">
      <w:pPr>
        <w:pStyle w:val="a9"/>
        <w:numPr>
          <w:ilvl w:val="1"/>
          <w:numId w:val="19"/>
        </w:numPr>
        <w:ind w:left="0"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Прием на обучение сверх установленных контрольных цифр приема осуществляется за счет средств физических и (или) юридических лиц по договорам об оказании платных образовательных услуг в пределах объема подготовки по специальности, указанного</w:t>
      </w:r>
      <w:r w:rsidR="001A2564">
        <w:rPr>
          <w:color w:val="000000"/>
          <w:szCs w:val="28"/>
        </w:rPr>
        <w:t xml:space="preserve"> в специальном разрешении на образовательную деятельность.</w:t>
      </w:r>
    </w:p>
    <w:p w:rsidR="00B46AEE" w:rsidRPr="00726971" w:rsidRDefault="00726971" w:rsidP="001A5AFB">
      <w:pPr>
        <w:pStyle w:val="a9"/>
        <w:numPr>
          <w:ilvl w:val="1"/>
          <w:numId w:val="19"/>
        </w:numPr>
        <w:ind w:left="0"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>Правилами</w:t>
      </w:r>
      <w:r w:rsidR="003B6D90">
        <w:rPr>
          <w:color w:val="000000"/>
          <w:szCs w:val="28"/>
        </w:rPr>
        <w:t xml:space="preserve"> приема на обучение по </w:t>
      </w:r>
      <w:r>
        <w:rPr>
          <w:color w:val="000000"/>
          <w:szCs w:val="28"/>
        </w:rPr>
        <w:t>образовательным программам</w:t>
      </w:r>
      <w:r w:rsidR="007F4109">
        <w:rPr>
          <w:color w:val="000000"/>
          <w:szCs w:val="28"/>
        </w:rPr>
        <w:t xml:space="preserve"> среднего профессионального образования</w:t>
      </w:r>
      <w:r>
        <w:rPr>
          <w:color w:val="000000"/>
          <w:szCs w:val="28"/>
        </w:rPr>
        <w:t xml:space="preserve"> гарантируется соблюдение прав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направленности.</w:t>
      </w:r>
    </w:p>
    <w:p w:rsidR="00D61736" w:rsidRDefault="00726971" w:rsidP="00D61736">
      <w:pPr>
        <w:ind w:firstLine="993"/>
        <w:jc w:val="both"/>
      </w:pPr>
      <w:r>
        <w:t>1.9</w:t>
      </w:r>
      <w:r w:rsidR="00D61736">
        <w:t>. Места в общежитии не предоставляются в связи с его отсутствием.</w:t>
      </w:r>
    </w:p>
    <w:p w:rsidR="00F23D5A" w:rsidRDefault="00F23D5A" w:rsidP="00181FC4">
      <w:pPr>
        <w:rPr>
          <w:b/>
          <w:sz w:val="16"/>
          <w:szCs w:val="32"/>
        </w:rPr>
      </w:pPr>
    </w:p>
    <w:p w:rsidR="00F23D5A" w:rsidRPr="00AD4FA9" w:rsidRDefault="00F23D5A" w:rsidP="00F00728">
      <w:pPr>
        <w:ind w:firstLine="993"/>
        <w:jc w:val="center"/>
        <w:rPr>
          <w:b/>
          <w:sz w:val="16"/>
          <w:szCs w:val="32"/>
        </w:rPr>
      </w:pPr>
    </w:p>
    <w:p w:rsidR="005D197B" w:rsidRDefault="00D61736" w:rsidP="00F00728">
      <w:pPr>
        <w:ind w:firstLine="993"/>
        <w:jc w:val="center"/>
        <w:rPr>
          <w:b/>
          <w:sz w:val="32"/>
          <w:szCs w:val="32"/>
        </w:rPr>
      </w:pPr>
      <w:r w:rsidRPr="002C0A9C">
        <w:rPr>
          <w:b/>
          <w:sz w:val="32"/>
          <w:szCs w:val="32"/>
          <w:lang w:val="en-US"/>
        </w:rPr>
        <w:t>II</w:t>
      </w:r>
      <w:r w:rsidRPr="002C0A9C">
        <w:rPr>
          <w:b/>
          <w:sz w:val="32"/>
          <w:szCs w:val="32"/>
        </w:rPr>
        <w:t xml:space="preserve">. </w:t>
      </w:r>
      <w:r w:rsidR="005D197B">
        <w:rPr>
          <w:b/>
          <w:sz w:val="32"/>
          <w:szCs w:val="32"/>
        </w:rPr>
        <w:t>Организация приема в техникум</w:t>
      </w:r>
    </w:p>
    <w:p w:rsidR="00F00728" w:rsidRPr="00AD4FA9" w:rsidRDefault="00F00728" w:rsidP="00F00728">
      <w:pPr>
        <w:ind w:firstLine="993"/>
        <w:jc w:val="center"/>
        <w:rPr>
          <w:b/>
          <w:sz w:val="16"/>
          <w:szCs w:val="32"/>
        </w:rPr>
      </w:pPr>
    </w:p>
    <w:p w:rsidR="001A5AFB" w:rsidRPr="001A5AFB" w:rsidRDefault="001A5AFB" w:rsidP="001A5AFB">
      <w:pPr>
        <w:ind w:firstLine="993"/>
        <w:jc w:val="both"/>
      </w:pPr>
      <w:r>
        <w:rPr>
          <w:szCs w:val="28"/>
        </w:rPr>
        <w:t xml:space="preserve">2.1. </w:t>
      </w:r>
      <w:r>
        <w:t>О</w:t>
      </w:r>
      <w:r w:rsidRPr="000D2E00">
        <w:t xml:space="preserve">рганизацию приема </w:t>
      </w:r>
      <w:r>
        <w:t>поступающих</w:t>
      </w:r>
      <w:r w:rsidRPr="000D2E00">
        <w:t xml:space="preserve"> в </w:t>
      </w:r>
      <w:r>
        <w:t>техникум осуществляет п</w:t>
      </w:r>
      <w:r w:rsidRPr="000D2E00">
        <w:t>риемная комиссия</w:t>
      </w:r>
      <w:r>
        <w:t>, состав которой утвержден на один</w:t>
      </w:r>
      <w:r w:rsidRPr="000D2E00">
        <w:t xml:space="preserve"> год приказом </w:t>
      </w:r>
      <w:r>
        <w:t>директора техникума. Директор техникума  является  п</w:t>
      </w:r>
      <w:r w:rsidRPr="000D2E00">
        <w:t>редседателе</w:t>
      </w:r>
      <w:r>
        <w:t>м приемной комиссии. Предсе</w:t>
      </w:r>
      <w:r>
        <w:softHyphen/>
        <w:t>датель приемной комиссии назначает ответственного секретаря п</w:t>
      </w:r>
      <w:r w:rsidRPr="000D2E00">
        <w:t>риемной комис</w:t>
      </w:r>
      <w:r>
        <w:t>сии, который организует работу п</w:t>
      </w:r>
      <w:r w:rsidRPr="000D2E00">
        <w:t>риемной комиссии</w:t>
      </w:r>
      <w:r w:rsidR="002B2916">
        <w:t xml:space="preserve"> и делопроизводство</w:t>
      </w:r>
      <w:r w:rsidRPr="000D2E00">
        <w:t xml:space="preserve">, а также личный прием </w:t>
      </w:r>
      <w:r>
        <w:t>поступающих</w:t>
      </w:r>
      <w:r w:rsidRPr="000D2E00">
        <w:t>, их родителей (законных представителей), доверенных лиц.</w:t>
      </w:r>
    </w:p>
    <w:p w:rsidR="001A5AFB" w:rsidRPr="001A5AFB" w:rsidRDefault="001A5AFB" w:rsidP="001A5AFB">
      <w:pPr>
        <w:ind w:firstLine="993"/>
        <w:jc w:val="both"/>
      </w:pPr>
      <w:r>
        <w:t>2.2.Приемная комиссия техникума (далее по тексту – приемная комиссия) работает ежедневно, кроме субботы и воскресенья, с 8-00 до 16-00, без перерыва.</w:t>
      </w:r>
    </w:p>
    <w:p w:rsidR="001A5AFB" w:rsidRPr="000D2E00" w:rsidRDefault="001A5AFB" w:rsidP="001A5AFB">
      <w:pPr>
        <w:pStyle w:val="30"/>
        <w:numPr>
          <w:ilvl w:val="1"/>
          <w:numId w:val="20"/>
        </w:numPr>
        <w:shd w:val="clear" w:color="auto" w:fill="auto"/>
        <w:tabs>
          <w:tab w:val="left" w:pos="426"/>
        </w:tabs>
        <w:spacing w:line="240" w:lineRule="auto"/>
        <w:ind w:left="0" w:right="62" w:firstLine="993"/>
        <w:jc w:val="both"/>
      </w:pPr>
      <w:r>
        <w:t>Состав, п</w:t>
      </w:r>
      <w:r w:rsidRPr="000D2E00">
        <w:t>олномочия и порядок деят</w:t>
      </w:r>
      <w:r>
        <w:t>ельности приемной комиссии регламентируются п</w:t>
      </w:r>
      <w:r w:rsidRPr="000D2E00">
        <w:t>о</w:t>
      </w:r>
      <w:r w:rsidRPr="000D2E00">
        <w:softHyphen/>
        <w:t xml:space="preserve">ложением о </w:t>
      </w:r>
      <w:r>
        <w:t>приемной комиссии, утверждаемым директором техникума.</w:t>
      </w:r>
    </w:p>
    <w:p w:rsidR="001A5AFB" w:rsidRDefault="001A5AFB" w:rsidP="001A5AFB">
      <w:pPr>
        <w:pStyle w:val="30"/>
        <w:numPr>
          <w:ilvl w:val="1"/>
          <w:numId w:val="20"/>
        </w:numPr>
        <w:shd w:val="clear" w:color="auto" w:fill="auto"/>
        <w:tabs>
          <w:tab w:val="left" w:pos="426"/>
        </w:tabs>
        <w:spacing w:line="240" w:lineRule="auto"/>
        <w:ind w:left="0" w:right="62" w:firstLine="993"/>
        <w:jc w:val="both"/>
      </w:pPr>
      <w:r>
        <w:t>При приеме в техникум обеспечиваются</w:t>
      </w:r>
      <w:r w:rsidRPr="000D2E00">
        <w:t xml:space="preserve"> соблюдение</w:t>
      </w:r>
      <w:r>
        <w:t xml:space="preserve"> прав граждан в сфере образования, установленных  законодательством</w:t>
      </w:r>
      <w:r w:rsidR="00181FC4">
        <w:t xml:space="preserve"> </w:t>
      </w:r>
      <w:r>
        <w:t>Российской Федерации</w:t>
      </w:r>
      <w:r w:rsidRPr="000D2E00">
        <w:t xml:space="preserve">, а также </w:t>
      </w:r>
      <w:r>
        <w:t xml:space="preserve">гласность и </w:t>
      </w:r>
      <w:r w:rsidRPr="000D2E00">
        <w:t>откры</w:t>
      </w:r>
      <w:r w:rsidRPr="000D2E00">
        <w:softHyphen/>
        <w:t xml:space="preserve">тость </w:t>
      </w:r>
      <w:r>
        <w:t>работы пр</w:t>
      </w:r>
      <w:r w:rsidRPr="000D2E00">
        <w:t>иемной комиссии.</w:t>
      </w:r>
    </w:p>
    <w:p w:rsidR="001A5AFB" w:rsidRPr="007A09DA" w:rsidRDefault="001A5AFB" w:rsidP="007A09DA">
      <w:pPr>
        <w:pStyle w:val="30"/>
        <w:numPr>
          <w:ilvl w:val="1"/>
          <w:numId w:val="20"/>
        </w:numPr>
        <w:shd w:val="clear" w:color="auto" w:fill="auto"/>
        <w:tabs>
          <w:tab w:val="left" w:pos="426"/>
        </w:tabs>
        <w:spacing w:line="240" w:lineRule="auto"/>
        <w:ind w:left="0" w:right="62" w:firstLine="993"/>
        <w:jc w:val="both"/>
      </w:pPr>
      <w:r>
        <w:t>С целью подтверждения достоверности документов, предоставляемых поступающими, приемная комиссия вправе обращаться в соответствующие государственные органы и организации.</w:t>
      </w:r>
    </w:p>
    <w:p w:rsidR="00852020" w:rsidRPr="00852020" w:rsidRDefault="00852020" w:rsidP="00C23E17">
      <w:pPr>
        <w:pStyle w:val="a9"/>
        <w:numPr>
          <w:ilvl w:val="1"/>
          <w:numId w:val="20"/>
        </w:numPr>
        <w:ind w:left="0" w:firstLine="993"/>
        <w:jc w:val="both"/>
        <w:rPr>
          <w:color w:val="00B050"/>
          <w:szCs w:val="28"/>
        </w:rPr>
      </w:pPr>
      <w:r w:rsidRPr="00852020">
        <w:rPr>
          <w:szCs w:val="28"/>
        </w:rPr>
        <w:t>Требования к уровню образования для поступления. Прием в</w:t>
      </w:r>
      <w:r>
        <w:rPr>
          <w:szCs w:val="28"/>
        </w:rPr>
        <w:t xml:space="preserve"> техникум </w:t>
      </w:r>
      <w:r w:rsidRPr="00852020">
        <w:rPr>
          <w:szCs w:val="28"/>
        </w:rPr>
        <w:t>для обучения по образовательным программам</w:t>
      </w:r>
      <w:r>
        <w:rPr>
          <w:szCs w:val="28"/>
        </w:rPr>
        <w:t xml:space="preserve"> среднего профессионального образования </w:t>
      </w:r>
      <w:r w:rsidRPr="00852020">
        <w:rPr>
          <w:szCs w:val="28"/>
        </w:rPr>
        <w:t xml:space="preserve"> очной формы</w:t>
      </w:r>
      <w:r w:rsidR="00181FC4">
        <w:rPr>
          <w:szCs w:val="28"/>
        </w:rPr>
        <w:t xml:space="preserve"> </w:t>
      </w:r>
      <w:r w:rsidRPr="00852020">
        <w:rPr>
          <w:szCs w:val="28"/>
        </w:rPr>
        <w:t>обучения осуществляется по заявлениям лиц, имеющих:</w:t>
      </w:r>
    </w:p>
    <w:p w:rsidR="00852020" w:rsidRDefault="00852020" w:rsidP="00852020">
      <w:pPr>
        <w:pStyle w:val="a9"/>
        <w:ind w:left="993"/>
        <w:jc w:val="both"/>
        <w:rPr>
          <w:szCs w:val="28"/>
        </w:rPr>
      </w:pPr>
      <w:r w:rsidRPr="00852020">
        <w:rPr>
          <w:szCs w:val="28"/>
        </w:rPr>
        <w:lastRenderedPageBreak/>
        <w:t>- основное общее образование;</w:t>
      </w:r>
    </w:p>
    <w:p w:rsidR="00852020" w:rsidRDefault="00852020" w:rsidP="00852020">
      <w:pPr>
        <w:pStyle w:val="a9"/>
        <w:ind w:left="993"/>
        <w:jc w:val="both"/>
        <w:rPr>
          <w:szCs w:val="28"/>
        </w:rPr>
      </w:pPr>
      <w:r w:rsidRPr="00852020">
        <w:rPr>
          <w:szCs w:val="28"/>
        </w:rPr>
        <w:t>- среднее общее образование;</w:t>
      </w:r>
    </w:p>
    <w:p w:rsidR="00DA1AA4" w:rsidRDefault="00852020" w:rsidP="00852020">
      <w:pPr>
        <w:pStyle w:val="a9"/>
        <w:ind w:left="993"/>
        <w:jc w:val="both"/>
      </w:pPr>
      <w:r w:rsidRPr="00852020">
        <w:rPr>
          <w:szCs w:val="28"/>
        </w:rPr>
        <w:t xml:space="preserve">- </w:t>
      </w:r>
      <w:r w:rsidR="005D7212">
        <w:rPr>
          <w:szCs w:val="28"/>
        </w:rPr>
        <w:t xml:space="preserve">среднее </w:t>
      </w:r>
      <w:r w:rsidRPr="00852020">
        <w:rPr>
          <w:szCs w:val="28"/>
        </w:rPr>
        <w:t>профессиональное образование</w:t>
      </w:r>
      <w:r w:rsidR="005D7212">
        <w:rPr>
          <w:szCs w:val="28"/>
        </w:rPr>
        <w:t xml:space="preserve"> (ППКРС</w:t>
      </w:r>
      <w:r w:rsidR="005D7212" w:rsidRPr="00063ACF">
        <w:rPr>
          <w:szCs w:val="28"/>
        </w:rPr>
        <w:t>)</w:t>
      </w:r>
      <w:bookmarkStart w:id="0" w:name="_GoBack"/>
      <w:bookmarkEnd w:id="0"/>
      <w:r w:rsidRPr="00852020">
        <w:rPr>
          <w:szCs w:val="28"/>
        </w:rPr>
        <w:t>.</w:t>
      </w:r>
    </w:p>
    <w:p w:rsidR="00390F77" w:rsidRPr="000D2E00" w:rsidRDefault="00852020" w:rsidP="00DA1AA4">
      <w:pPr>
        <w:pStyle w:val="a9"/>
        <w:ind w:left="0" w:firstLine="993"/>
        <w:jc w:val="both"/>
      </w:pPr>
      <w:r>
        <w:t>2.7</w:t>
      </w:r>
      <w:r w:rsidR="00390F77">
        <w:t xml:space="preserve">. </w:t>
      </w:r>
      <w:r w:rsidR="00F00728" w:rsidRPr="00ED15EE">
        <w:t xml:space="preserve">К освоению образовательных программ допускаются лица, которые  в </w:t>
      </w:r>
      <w:r w:rsidR="00F00728">
        <w:t xml:space="preserve">приложении к документу об образовании и/или </w:t>
      </w:r>
      <w:r w:rsidR="008823E8">
        <w:t>к</w:t>
      </w:r>
      <w:r w:rsidR="00181FC4">
        <w:t xml:space="preserve"> </w:t>
      </w:r>
      <w:r w:rsidR="00F00728">
        <w:t>документу об образовании и о квалификации имеют оценки не ниже удовлетворительного уровня</w:t>
      </w:r>
      <w:r w:rsidR="00F00728" w:rsidRPr="00ED15EE">
        <w:t xml:space="preserve"> по </w:t>
      </w:r>
      <w:r w:rsidR="00F00728">
        <w:t>профильным дисциплинам</w:t>
      </w:r>
      <w:r w:rsidR="00B6056F">
        <w:t>.</w:t>
      </w:r>
    </w:p>
    <w:p w:rsidR="00957D98" w:rsidRPr="005D7212" w:rsidRDefault="00852020" w:rsidP="00957D98">
      <w:pPr>
        <w:pStyle w:val="30"/>
        <w:shd w:val="clear" w:color="auto" w:fill="auto"/>
        <w:tabs>
          <w:tab w:val="left" w:pos="426"/>
        </w:tabs>
        <w:spacing w:line="240" w:lineRule="auto"/>
        <w:ind w:right="62" w:firstLine="993"/>
        <w:jc w:val="both"/>
      </w:pPr>
      <w:r w:rsidRPr="005D7212">
        <w:t>2.8</w:t>
      </w:r>
      <w:r w:rsidR="00390F77" w:rsidRPr="005D7212">
        <w:t xml:space="preserve">. </w:t>
      </w:r>
      <w:r w:rsidR="00063ACF">
        <w:t>В случае предоставления Министерством образования и науки Луганской Народной Республики контрольных цифр приема без распределения по специальностям и уровням подготовки поступающих п</w:t>
      </w:r>
      <w:r w:rsidR="00F00728" w:rsidRPr="005D7212">
        <w:t>риемная комиссия  принимает решение о распределении установленных контрольных цифр приема по каждой специальности для приема на обучение на базе основного общего, средне</w:t>
      </w:r>
      <w:r w:rsidR="00984424" w:rsidRPr="005D7212">
        <w:t>го общего образования. Решение п</w:t>
      </w:r>
      <w:r w:rsidR="00F00728" w:rsidRPr="005D7212">
        <w:t>риемной комиссии, принятое в пределах ее полномочий и оформленное протоколом, является основанием для издания соответствующего приказа директора техникума.</w:t>
      </w:r>
    </w:p>
    <w:p w:rsidR="00063ACF" w:rsidRPr="00063ACF" w:rsidRDefault="00852020" w:rsidP="00957D98">
      <w:pPr>
        <w:pStyle w:val="30"/>
        <w:shd w:val="clear" w:color="auto" w:fill="auto"/>
        <w:tabs>
          <w:tab w:val="left" w:pos="426"/>
        </w:tabs>
        <w:spacing w:line="240" w:lineRule="auto"/>
        <w:ind w:right="62" w:firstLine="993"/>
        <w:jc w:val="both"/>
      </w:pPr>
      <w:r w:rsidRPr="00063ACF">
        <w:t>2.9</w:t>
      </w:r>
      <w:r w:rsidR="004B0107" w:rsidRPr="00063ACF">
        <w:t>.</w:t>
      </w:r>
      <w:r w:rsidR="00063ACF">
        <w:t xml:space="preserve"> </w:t>
      </w:r>
      <w:r w:rsidR="00984424" w:rsidRPr="00063ACF">
        <w:t>Решение п</w:t>
      </w:r>
      <w:r w:rsidR="00F00728" w:rsidRPr="00063ACF">
        <w:t>риемной комиссии о распределении  контрольных цифр приема по специальностям должно   быть  принято не позднее трех календарных дней после доведения до техникума контрольных цифр приема.</w:t>
      </w:r>
      <w:r w:rsidR="00063ACF" w:rsidRPr="00063ACF">
        <w:t xml:space="preserve"> </w:t>
      </w:r>
    </w:p>
    <w:p w:rsidR="00852020" w:rsidRDefault="00AA3C0D" w:rsidP="00957D98">
      <w:pPr>
        <w:pStyle w:val="30"/>
        <w:shd w:val="clear" w:color="auto" w:fill="auto"/>
        <w:tabs>
          <w:tab w:val="left" w:pos="426"/>
        </w:tabs>
        <w:spacing w:line="240" w:lineRule="auto"/>
        <w:ind w:right="62" w:firstLine="993"/>
        <w:jc w:val="both"/>
      </w:pPr>
      <w:r>
        <w:t>2.1</w:t>
      </w:r>
      <w:r w:rsidR="005D7212">
        <w:t>0</w:t>
      </w:r>
      <w:r w:rsidR="00852020">
        <w:t xml:space="preserve">. </w:t>
      </w:r>
      <w:r w:rsidR="00852020" w:rsidRPr="00852020">
        <w:t>Для проведения приема директором колледжа создается</w:t>
      </w:r>
      <w:r w:rsidR="00181FC4">
        <w:t xml:space="preserve"> </w:t>
      </w:r>
      <w:r w:rsidR="00852020" w:rsidRPr="00852020">
        <w:t>апелляционная комиссия. Полномочия и порядок деятельности апелляционной</w:t>
      </w:r>
      <w:r w:rsidR="00181FC4">
        <w:t xml:space="preserve"> </w:t>
      </w:r>
      <w:r w:rsidR="00852020" w:rsidRPr="00852020">
        <w:t>комиссии определяется положением о ней, утвержденным председателем</w:t>
      </w:r>
      <w:r w:rsidR="00181FC4">
        <w:t xml:space="preserve"> </w:t>
      </w:r>
      <w:r w:rsidR="00852020" w:rsidRPr="00852020">
        <w:t>приемной комиссии</w:t>
      </w:r>
      <w:r w:rsidR="00852020">
        <w:rPr>
          <w:rStyle w:val="markedcontent"/>
          <w:rFonts w:ascii="Arial" w:hAnsi="Arial" w:cs="Arial"/>
        </w:rPr>
        <w:t>.</w:t>
      </w:r>
    </w:p>
    <w:p w:rsidR="004B0107" w:rsidRDefault="004B0107" w:rsidP="00957D98">
      <w:pPr>
        <w:pStyle w:val="30"/>
        <w:shd w:val="clear" w:color="auto" w:fill="auto"/>
        <w:tabs>
          <w:tab w:val="left" w:pos="426"/>
        </w:tabs>
        <w:spacing w:line="240" w:lineRule="auto"/>
        <w:ind w:right="62" w:firstLine="993"/>
        <w:jc w:val="both"/>
      </w:pPr>
    </w:p>
    <w:p w:rsidR="00957D98" w:rsidRDefault="00957D98" w:rsidP="00957D98">
      <w:pPr>
        <w:ind w:left="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III. Организация информирования поступающих</w:t>
      </w:r>
    </w:p>
    <w:p w:rsidR="00957D98" w:rsidRPr="00AD4FA9" w:rsidRDefault="00957D98" w:rsidP="00957D98">
      <w:pPr>
        <w:ind w:left="993"/>
        <w:jc w:val="center"/>
        <w:rPr>
          <w:b/>
          <w:sz w:val="16"/>
          <w:szCs w:val="16"/>
        </w:rPr>
      </w:pPr>
    </w:p>
    <w:p w:rsidR="00957D98" w:rsidRDefault="00957D98" w:rsidP="00D1340F">
      <w:pPr>
        <w:ind w:firstLine="993"/>
        <w:jc w:val="both"/>
        <w:rPr>
          <w:szCs w:val="32"/>
        </w:rPr>
      </w:pPr>
      <w:r>
        <w:rPr>
          <w:szCs w:val="32"/>
        </w:rPr>
        <w:t xml:space="preserve">3.1. В заявлении </w:t>
      </w:r>
      <w:r w:rsidR="00715448">
        <w:rPr>
          <w:szCs w:val="32"/>
        </w:rPr>
        <w:t>поступающий</w:t>
      </w:r>
      <w:r w:rsidR="00A870E4">
        <w:rPr>
          <w:szCs w:val="32"/>
        </w:rPr>
        <w:t xml:space="preserve"> (его законные представители) подтверждают ознакомление с Уставом техникума, </w:t>
      </w:r>
      <w:r w:rsidR="00984424">
        <w:rPr>
          <w:szCs w:val="32"/>
        </w:rPr>
        <w:t>л</w:t>
      </w:r>
      <w:r w:rsidR="00E26461">
        <w:rPr>
          <w:szCs w:val="32"/>
        </w:rPr>
        <w:t>ицензией</w:t>
      </w:r>
      <w:r w:rsidR="00A870E4">
        <w:rPr>
          <w:szCs w:val="32"/>
        </w:rPr>
        <w:t xml:space="preserve"> на осуществление образовате</w:t>
      </w:r>
      <w:r w:rsidR="00984424">
        <w:rPr>
          <w:szCs w:val="32"/>
        </w:rPr>
        <w:t>льной деятельности, настоящими п</w:t>
      </w:r>
      <w:r w:rsidR="00A870E4">
        <w:rPr>
          <w:szCs w:val="32"/>
        </w:rPr>
        <w:t xml:space="preserve">равилами приема,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r w:rsidR="004B0107">
        <w:rPr>
          <w:szCs w:val="32"/>
        </w:rPr>
        <w:t>обучающихся</w:t>
      </w:r>
      <w:r w:rsidR="00A870E4">
        <w:rPr>
          <w:szCs w:val="32"/>
        </w:rPr>
        <w:t>.</w:t>
      </w:r>
    </w:p>
    <w:p w:rsidR="00A870E4" w:rsidRDefault="00A870E4" w:rsidP="00D1340F">
      <w:pPr>
        <w:ind w:firstLine="993"/>
        <w:jc w:val="both"/>
        <w:rPr>
          <w:szCs w:val="32"/>
        </w:rPr>
      </w:pPr>
      <w:r>
        <w:rPr>
          <w:szCs w:val="32"/>
        </w:rPr>
        <w:t>3.2. В целях информирования о при</w:t>
      </w:r>
      <w:r w:rsidR="0033499F">
        <w:rPr>
          <w:szCs w:val="32"/>
        </w:rPr>
        <w:t>е</w:t>
      </w:r>
      <w:r>
        <w:rPr>
          <w:szCs w:val="32"/>
        </w:rPr>
        <w:t>ме на обучение техникум размещает информацию на своем официальном сайте</w:t>
      </w:r>
      <w:r w:rsidR="00BD5E2A" w:rsidRPr="00BD5E2A">
        <w:rPr>
          <w:szCs w:val="32"/>
        </w:rPr>
        <w:t>в информационно-телекоммуникационной сети «Интернет»</w:t>
      </w:r>
      <w:r w:rsidR="003238A5">
        <w:rPr>
          <w:sz w:val="24"/>
        </w:rPr>
        <w:t>(</w:t>
      </w:r>
      <w:r w:rsidR="003238A5" w:rsidRPr="003238A5">
        <w:rPr>
          <w:szCs w:val="32"/>
        </w:rPr>
        <w:t>https://kptlgedu.ru)</w:t>
      </w:r>
      <w:r>
        <w:rPr>
          <w:szCs w:val="32"/>
        </w:rPr>
        <w:t>, а также обеспечивает свободный доступ к информации, разм</w:t>
      </w:r>
      <w:r w:rsidR="00ED7C26">
        <w:rPr>
          <w:szCs w:val="32"/>
        </w:rPr>
        <w:t>ещенной на информационных стенда</w:t>
      </w:r>
      <w:r>
        <w:rPr>
          <w:szCs w:val="32"/>
        </w:rPr>
        <w:t xml:space="preserve">х </w:t>
      </w:r>
      <w:r w:rsidR="00984424">
        <w:rPr>
          <w:szCs w:val="32"/>
        </w:rPr>
        <w:t>п</w:t>
      </w:r>
      <w:r>
        <w:rPr>
          <w:szCs w:val="32"/>
        </w:rPr>
        <w:t>риемной комиссии.</w:t>
      </w:r>
    </w:p>
    <w:p w:rsidR="00ED7C26" w:rsidRDefault="00ED7C26" w:rsidP="00D1340F">
      <w:pPr>
        <w:ind w:firstLine="993"/>
        <w:jc w:val="both"/>
        <w:rPr>
          <w:szCs w:val="32"/>
        </w:rPr>
      </w:pPr>
      <w:r>
        <w:rPr>
          <w:szCs w:val="32"/>
        </w:rPr>
        <w:t>3.3. Приемная комиссия на официальном сайте техникум</w:t>
      </w:r>
      <w:r w:rsidR="0033499F">
        <w:rPr>
          <w:szCs w:val="32"/>
        </w:rPr>
        <w:t>а</w:t>
      </w:r>
      <w:r w:rsidR="003238A5">
        <w:rPr>
          <w:sz w:val="24"/>
        </w:rPr>
        <w:t>(</w:t>
      </w:r>
      <w:r w:rsidR="003238A5" w:rsidRPr="003238A5">
        <w:rPr>
          <w:szCs w:val="32"/>
        </w:rPr>
        <w:t>https://kptlgedu.ru)</w:t>
      </w:r>
      <w:r w:rsidR="00487679">
        <w:rPr>
          <w:szCs w:val="32"/>
        </w:rPr>
        <w:t xml:space="preserve"> и информационных стендах</w:t>
      </w:r>
      <w:r>
        <w:rPr>
          <w:szCs w:val="32"/>
        </w:rPr>
        <w:t xml:space="preserve">  до начала приема документов размещает следующую информацию:</w:t>
      </w:r>
    </w:p>
    <w:p w:rsidR="00ED7C26" w:rsidRDefault="000009E0" w:rsidP="00D1340F">
      <w:pPr>
        <w:ind w:firstLine="993"/>
        <w:jc w:val="both"/>
        <w:rPr>
          <w:szCs w:val="32"/>
        </w:rPr>
      </w:pPr>
      <w:r>
        <w:rPr>
          <w:szCs w:val="32"/>
        </w:rPr>
        <w:t>3.3.1. Не позднее 01</w:t>
      </w:r>
      <w:r w:rsidR="00C53355">
        <w:rPr>
          <w:szCs w:val="32"/>
        </w:rPr>
        <w:t xml:space="preserve"> марта</w:t>
      </w:r>
      <w:r>
        <w:rPr>
          <w:szCs w:val="32"/>
        </w:rPr>
        <w:t xml:space="preserve"> 2023</w:t>
      </w:r>
      <w:r w:rsidR="00ED7C26">
        <w:rPr>
          <w:szCs w:val="32"/>
        </w:rPr>
        <w:t xml:space="preserve"> года:</w:t>
      </w:r>
    </w:p>
    <w:p w:rsidR="00ED7C26" w:rsidRDefault="00ED7C26" w:rsidP="00D1340F">
      <w:pPr>
        <w:ind w:firstLine="993"/>
        <w:jc w:val="both"/>
        <w:rPr>
          <w:szCs w:val="32"/>
        </w:rPr>
      </w:pPr>
      <w:r>
        <w:rPr>
          <w:szCs w:val="32"/>
        </w:rPr>
        <w:t>- Правила приема в техникум;</w:t>
      </w:r>
    </w:p>
    <w:p w:rsidR="00ED7C26" w:rsidRDefault="00ED7C26" w:rsidP="00D1340F">
      <w:pPr>
        <w:ind w:firstLine="993"/>
        <w:jc w:val="both"/>
        <w:rPr>
          <w:szCs w:val="32"/>
        </w:rPr>
      </w:pPr>
      <w:r>
        <w:rPr>
          <w:szCs w:val="32"/>
        </w:rPr>
        <w:t>- перечень специальностей, по которым техникум о</w:t>
      </w:r>
      <w:r w:rsidR="00E26461">
        <w:rPr>
          <w:szCs w:val="32"/>
        </w:rPr>
        <w:t>бъявляет прием в соответствии с</w:t>
      </w:r>
      <w:r w:rsidR="00181FC4">
        <w:rPr>
          <w:szCs w:val="32"/>
        </w:rPr>
        <w:t xml:space="preserve"> </w:t>
      </w:r>
      <w:r w:rsidR="00984424">
        <w:rPr>
          <w:szCs w:val="32"/>
        </w:rPr>
        <w:t>л</w:t>
      </w:r>
      <w:r w:rsidR="00E26461">
        <w:rPr>
          <w:szCs w:val="32"/>
        </w:rPr>
        <w:t>ицензией</w:t>
      </w:r>
      <w:r>
        <w:rPr>
          <w:szCs w:val="32"/>
        </w:rPr>
        <w:t xml:space="preserve"> на осуществление образовательной деятельности;</w:t>
      </w:r>
    </w:p>
    <w:p w:rsidR="00ED7C26" w:rsidRDefault="00ED7C26" w:rsidP="00D1340F">
      <w:pPr>
        <w:ind w:firstLine="993"/>
        <w:jc w:val="both"/>
        <w:rPr>
          <w:szCs w:val="32"/>
        </w:rPr>
      </w:pPr>
      <w:r>
        <w:rPr>
          <w:szCs w:val="32"/>
        </w:rPr>
        <w:t>- требования к уровню образования, необходимому для поступления на обучение</w:t>
      </w:r>
      <w:r w:rsidR="000009E0">
        <w:rPr>
          <w:szCs w:val="32"/>
        </w:rPr>
        <w:t xml:space="preserve"> (основное общее или среднее общее образование)</w:t>
      </w:r>
      <w:r>
        <w:rPr>
          <w:szCs w:val="32"/>
        </w:rPr>
        <w:t>;</w:t>
      </w:r>
    </w:p>
    <w:p w:rsidR="00ED7C26" w:rsidRDefault="00ED7C26" w:rsidP="00D1340F">
      <w:pPr>
        <w:ind w:firstLine="993"/>
        <w:jc w:val="both"/>
        <w:rPr>
          <w:szCs w:val="32"/>
        </w:rPr>
      </w:pPr>
      <w:r>
        <w:rPr>
          <w:szCs w:val="32"/>
        </w:rPr>
        <w:t>- сроки обучения по специальностям;</w:t>
      </w:r>
    </w:p>
    <w:p w:rsidR="00ED7C26" w:rsidRDefault="00D1340F" w:rsidP="00D1340F">
      <w:pPr>
        <w:ind w:firstLine="993"/>
        <w:jc w:val="both"/>
        <w:rPr>
          <w:szCs w:val="32"/>
        </w:rPr>
      </w:pPr>
      <w:r>
        <w:rPr>
          <w:szCs w:val="32"/>
        </w:rPr>
        <w:lastRenderedPageBreak/>
        <w:t>- информа</w:t>
      </w:r>
      <w:r w:rsidR="0039542A">
        <w:rPr>
          <w:szCs w:val="32"/>
        </w:rPr>
        <w:t>цию о форме</w:t>
      </w:r>
      <w:r w:rsidR="00ED7C26">
        <w:rPr>
          <w:szCs w:val="32"/>
        </w:rPr>
        <w:t xml:space="preserve"> проведения </w:t>
      </w:r>
      <w:r w:rsidR="0039542A">
        <w:rPr>
          <w:szCs w:val="32"/>
        </w:rPr>
        <w:t>конкурсного отбора</w:t>
      </w:r>
      <w:r>
        <w:rPr>
          <w:szCs w:val="32"/>
        </w:rPr>
        <w:t>;</w:t>
      </w:r>
    </w:p>
    <w:p w:rsidR="00D1340F" w:rsidRDefault="00D1340F" w:rsidP="00D1340F">
      <w:pPr>
        <w:ind w:firstLine="993"/>
        <w:jc w:val="both"/>
        <w:rPr>
          <w:szCs w:val="32"/>
        </w:rPr>
      </w:pPr>
      <w:r>
        <w:rPr>
          <w:szCs w:val="32"/>
        </w:rPr>
        <w:t>- информацию о возможности приема заявлений и необходимых документов в электронной форме;</w:t>
      </w:r>
    </w:p>
    <w:p w:rsidR="00D1340F" w:rsidRDefault="00D1340F" w:rsidP="00D1340F">
      <w:pPr>
        <w:ind w:firstLine="993"/>
        <w:jc w:val="both"/>
        <w:rPr>
          <w:szCs w:val="32"/>
        </w:rPr>
      </w:pPr>
      <w:r>
        <w:rPr>
          <w:szCs w:val="32"/>
        </w:rPr>
        <w:t>- информацию о необходимости прохождения абитуриентами обязательного предварительного медицинского осмотра.</w:t>
      </w:r>
    </w:p>
    <w:p w:rsidR="00D1340F" w:rsidRDefault="000009E0" w:rsidP="00D1340F">
      <w:pPr>
        <w:ind w:firstLine="993"/>
        <w:jc w:val="both"/>
        <w:rPr>
          <w:szCs w:val="32"/>
        </w:rPr>
      </w:pPr>
      <w:r>
        <w:rPr>
          <w:szCs w:val="32"/>
        </w:rPr>
        <w:t>3.3.2. Не позднее 01 июня 2023</w:t>
      </w:r>
      <w:r w:rsidR="00D1340F">
        <w:rPr>
          <w:szCs w:val="32"/>
        </w:rPr>
        <w:t xml:space="preserve"> года:</w:t>
      </w:r>
    </w:p>
    <w:p w:rsidR="00A01D97" w:rsidRDefault="00D1340F" w:rsidP="00D1340F">
      <w:pPr>
        <w:ind w:firstLine="993"/>
        <w:jc w:val="both"/>
        <w:rPr>
          <w:szCs w:val="32"/>
        </w:rPr>
      </w:pPr>
      <w:r>
        <w:rPr>
          <w:szCs w:val="32"/>
        </w:rPr>
        <w:t xml:space="preserve">- </w:t>
      </w:r>
      <w:r w:rsidR="000009E0">
        <w:rPr>
          <w:szCs w:val="32"/>
        </w:rPr>
        <w:t>общее количество мест для</w:t>
      </w:r>
      <w:r>
        <w:rPr>
          <w:szCs w:val="32"/>
        </w:rPr>
        <w:t xml:space="preserve"> приема по каждой специальности</w:t>
      </w:r>
      <w:r w:rsidR="00A01D97">
        <w:rPr>
          <w:szCs w:val="32"/>
        </w:rPr>
        <w:t>;</w:t>
      </w:r>
    </w:p>
    <w:p w:rsidR="00D1340F" w:rsidRDefault="00A01D97" w:rsidP="00D1340F">
      <w:pPr>
        <w:ind w:firstLine="993"/>
        <w:jc w:val="both"/>
        <w:rPr>
          <w:szCs w:val="32"/>
        </w:rPr>
      </w:pPr>
      <w:r>
        <w:rPr>
          <w:szCs w:val="32"/>
        </w:rPr>
        <w:t xml:space="preserve">- количество мест, финансируемых </w:t>
      </w:r>
      <w:r w:rsidR="00D1340F">
        <w:rPr>
          <w:szCs w:val="32"/>
        </w:rPr>
        <w:t xml:space="preserve"> за счет бюджетных ассигнований Государственного бюджета Луганской Народной Республики</w:t>
      </w:r>
      <w:r>
        <w:rPr>
          <w:szCs w:val="32"/>
        </w:rPr>
        <w:t>, по каждой специальности</w:t>
      </w:r>
      <w:r w:rsidR="00D1340F">
        <w:rPr>
          <w:szCs w:val="32"/>
        </w:rPr>
        <w:t>;</w:t>
      </w:r>
    </w:p>
    <w:p w:rsidR="00D1340F" w:rsidRDefault="00D1340F" w:rsidP="00D1340F">
      <w:pPr>
        <w:ind w:firstLine="993"/>
        <w:jc w:val="both"/>
        <w:rPr>
          <w:szCs w:val="32"/>
        </w:rPr>
      </w:pPr>
      <w:r>
        <w:rPr>
          <w:szCs w:val="32"/>
        </w:rPr>
        <w:t>- правила подачи  и рассмотрения апелляций по резул</w:t>
      </w:r>
      <w:r w:rsidR="00F266DE">
        <w:rPr>
          <w:szCs w:val="32"/>
        </w:rPr>
        <w:t xml:space="preserve">ьтатам </w:t>
      </w:r>
      <w:r w:rsidR="0039542A">
        <w:rPr>
          <w:szCs w:val="32"/>
        </w:rPr>
        <w:t>конкурсного отбора;</w:t>
      </w:r>
    </w:p>
    <w:p w:rsidR="00F266DE" w:rsidRDefault="00F266DE" w:rsidP="00715448">
      <w:pPr>
        <w:ind w:firstLine="993"/>
        <w:jc w:val="both"/>
        <w:rPr>
          <w:szCs w:val="32"/>
        </w:rPr>
      </w:pPr>
      <w:r>
        <w:rPr>
          <w:szCs w:val="32"/>
        </w:rPr>
        <w:t>- информацию о</w:t>
      </w:r>
      <w:r w:rsidR="00A01D97">
        <w:rPr>
          <w:szCs w:val="32"/>
        </w:rPr>
        <w:t>б</w:t>
      </w:r>
      <w:r w:rsidR="00181FC4">
        <w:rPr>
          <w:szCs w:val="32"/>
        </w:rPr>
        <w:t xml:space="preserve"> </w:t>
      </w:r>
      <w:r w:rsidR="00A01D97">
        <w:rPr>
          <w:szCs w:val="32"/>
        </w:rPr>
        <w:t>отсутствии</w:t>
      </w:r>
      <w:r>
        <w:rPr>
          <w:szCs w:val="32"/>
        </w:rPr>
        <w:t xml:space="preserve"> общежития.</w:t>
      </w:r>
    </w:p>
    <w:p w:rsidR="00F266DE" w:rsidRDefault="00F266DE" w:rsidP="00D1340F">
      <w:pPr>
        <w:ind w:firstLine="993"/>
        <w:jc w:val="both"/>
        <w:rPr>
          <w:szCs w:val="32"/>
        </w:rPr>
      </w:pPr>
      <w:r>
        <w:rPr>
          <w:szCs w:val="32"/>
        </w:rPr>
        <w:t>3.4. В период при</w:t>
      </w:r>
      <w:r w:rsidR="00984424">
        <w:rPr>
          <w:szCs w:val="32"/>
        </w:rPr>
        <w:t>ема документов п</w:t>
      </w:r>
      <w:r>
        <w:rPr>
          <w:szCs w:val="32"/>
        </w:rPr>
        <w:t xml:space="preserve">риемная комиссия ежедневно размещает на официальном </w:t>
      </w:r>
      <w:r w:rsidR="00487679">
        <w:rPr>
          <w:szCs w:val="32"/>
        </w:rPr>
        <w:t>сайте техникума и информационных стендах</w:t>
      </w:r>
      <w:r w:rsidR="00A01D97">
        <w:rPr>
          <w:szCs w:val="32"/>
        </w:rPr>
        <w:t xml:space="preserve"> приемной комиссии</w:t>
      </w:r>
      <w:r>
        <w:rPr>
          <w:szCs w:val="32"/>
        </w:rPr>
        <w:t xml:space="preserve"> сведения о количестве поданных заявлений по каждой специальности.</w:t>
      </w:r>
    </w:p>
    <w:p w:rsidR="00F266DE" w:rsidRDefault="00F266DE" w:rsidP="00D1340F">
      <w:pPr>
        <w:ind w:firstLine="993"/>
        <w:jc w:val="both"/>
        <w:rPr>
          <w:szCs w:val="32"/>
        </w:rPr>
      </w:pPr>
      <w:r>
        <w:rPr>
          <w:szCs w:val="32"/>
        </w:rPr>
        <w:t>Приемная комиссия техникума обеспечивает функционирование специальных телефонных линий и раздела на официальном сайте техникума для ответов на обращения, связанные с приемом в техникум.</w:t>
      </w:r>
    </w:p>
    <w:p w:rsidR="00522A2E" w:rsidRDefault="00522A2E" w:rsidP="00D1340F">
      <w:pPr>
        <w:ind w:firstLine="993"/>
        <w:jc w:val="both"/>
        <w:rPr>
          <w:szCs w:val="32"/>
        </w:rPr>
      </w:pPr>
    </w:p>
    <w:p w:rsidR="00522A2E" w:rsidRPr="00957D98" w:rsidRDefault="00522A2E" w:rsidP="00D1340F">
      <w:pPr>
        <w:ind w:firstLine="993"/>
        <w:jc w:val="both"/>
        <w:rPr>
          <w:sz w:val="24"/>
          <w:szCs w:val="28"/>
        </w:rPr>
      </w:pPr>
    </w:p>
    <w:p w:rsidR="00957D98" w:rsidRDefault="008656CB" w:rsidP="008656CB">
      <w:pPr>
        <w:ind w:firstLine="993"/>
        <w:jc w:val="center"/>
        <w:rPr>
          <w:szCs w:val="28"/>
        </w:rPr>
      </w:pPr>
      <w:r>
        <w:rPr>
          <w:b/>
          <w:sz w:val="32"/>
          <w:szCs w:val="32"/>
        </w:rPr>
        <w:t>I</w:t>
      </w:r>
      <w:r w:rsidRPr="002C0A9C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. Прием документов от поступающих</w:t>
      </w:r>
    </w:p>
    <w:p w:rsidR="00957D98" w:rsidRDefault="00957D98" w:rsidP="00957D98">
      <w:pPr>
        <w:ind w:left="993"/>
        <w:jc w:val="both"/>
        <w:rPr>
          <w:szCs w:val="28"/>
        </w:rPr>
      </w:pPr>
    </w:p>
    <w:p w:rsidR="008656CB" w:rsidRDefault="008656CB" w:rsidP="008656CB">
      <w:pPr>
        <w:ind w:firstLine="993"/>
        <w:jc w:val="both"/>
      </w:pPr>
      <w:r>
        <w:t xml:space="preserve">4.1. Прием документов от </w:t>
      </w:r>
      <w:r w:rsidR="00715448">
        <w:t>поступающих</w:t>
      </w:r>
      <w:r>
        <w:t xml:space="preserve"> для поступления на первый курс по очной форме об</w:t>
      </w:r>
      <w:r w:rsidR="00F266DE">
        <w:t>уч</w:t>
      </w:r>
      <w:r w:rsidR="00984424">
        <w:t>ения  начинается 2</w:t>
      </w:r>
      <w:r w:rsidR="00A01D97">
        <w:t>0</w:t>
      </w:r>
      <w:r w:rsidR="00F266DE">
        <w:t xml:space="preserve"> июня  202</w:t>
      </w:r>
      <w:r w:rsidR="00A01D97">
        <w:t>3</w:t>
      </w:r>
      <w:r>
        <w:t xml:space="preserve"> года и заканчи</w:t>
      </w:r>
      <w:r w:rsidR="0033499F">
        <w:t xml:space="preserve">вается </w:t>
      </w:r>
      <w:r w:rsidR="00A01D97">
        <w:t>15</w:t>
      </w:r>
      <w:r w:rsidR="00522A2E">
        <w:t xml:space="preserve"> августа 202</w:t>
      </w:r>
      <w:r w:rsidR="00A01D97">
        <w:t>3</w:t>
      </w:r>
      <w:r>
        <w:t xml:space="preserve"> года.</w:t>
      </w:r>
    </w:p>
    <w:p w:rsidR="008656CB" w:rsidRDefault="008656CB" w:rsidP="00D61736">
      <w:pPr>
        <w:ind w:firstLine="993"/>
        <w:jc w:val="both"/>
      </w:pPr>
      <w:r>
        <w:t>При наличии свободных мест прием документов продлевается с условием завершения зачисления поступа</w:t>
      </w:r>
      <w:r w:rsidR="00F23D5A">
        <w:t xml:space="preserve">ющих не позднее 25 </w:t>
      </w:r>
      <w:r w:rsidR="00A01D97">
        <w:t>ноября 2023</w:t>
      </w:r>
      <w:r>
        <w:t xml:space="preserve"> года.</w:t>
      </w:r>
    </w:p>
    <w:p w:rsidR="008656CB" w:rsidRPr="007311E4" w:rsidRDefault="008656CB" w:rsidP="008656CB">
      <w:pPr>
        <w:ind w:firstLine="993"/>
        <w:jc w:val="both"/>
      </w:pPr>
      <w:r>
        <w:t xml:space="preserve">4.2. </w:t>
      </w:r>
      <w:r w:rsidR="002660D5" w:rsidRPr="007311E4">
        <w:t xml:space="preserve">В случае возникновения конкурсной </w:t>
      </w:r>
      <w:r w:rsidR="0039542A" w:rsidRPr="007311E4">
        <w:t>ситуации проводи</w:t>
      </w:r>
      <w:r w:rsidR="002660D5" w:rsidRPr="007311E4">
        <w:t xml:space="preserve">тся </w:t>
      </w:r>
      <w:r w:rsidR="0039542A" w:rsidRPr="007311E4">
        <w:t xml:space="preserve">конкурс среднего балла документов об образовании или документов об образовании и </w:t>
      </w:r>
      <w:r w:rsidR="00715448" w:rsidRPr="007311E4">
        <w:t xml:space="preserve">о </w:t>
      </w:r>
      <w:r w:rsidR="0039542A" w:rsidRPr="007311E4">
        <w:t>квалификации</w:t>
      </w:r>
      <w:r w:rsidR="00181FC4">
        <w:t xml:space="preserve"> </w:t>
      </w:r>
      <w:r w:rsidR="00A01D97" w:rsidRPr="007311E4">
        <w:t>с 16 августа по 1</w:t>
      </w:r>
      <w:r w:rsidR="00E32363" w:rsidRPr="007311E4">
        <w:t>7</w:t>
      </w:r>
      <w:r w:rsidR="00F266DE" w:rsidRPr="007311E4">
        <w:t xml:space="preserve"> августа </w:t>
      </w:r>
      <w:r w:rsidR="00A01D97" w:rsidRPr="007311E4">
        <w:t>2023</w:t>
      </w:r>
      <w:r w:rsidRPr="007311E4">
        <w:t xml:space="preserve"> года.</w:t>
      </w:r>
    </w:p>
    <w:p w:rsidR="0023258E" w:rsidRPr="007311E4" w:rsidRDefault="0023258E" w:rsidP="008656CB">
      <w:pPr>
        <w:ind w:firstLine="993"/>
        <w:jc w:val="both"/>
      </w:pPr>
      <w:r w:rsidRPr="007311E4">
        <w:t xml:space="preserve">Рейтинговый список </w:t>
      </w:r>
      <w:r w:rsidR="00715448" w:rsidRPr="007311E4">
        <w:t>поступающих</w:t>
      </w:r>
      <w:r w:rsidRPr="007311E4">
        <w:t xml:space="preserve">, которые поступают для освоения  </w:t>
      </w:r>
      <w:r w:rsidR="00A01D97" w:rsidRPr="007311E4">
        <w:t>образовательной программы среднего профессионального образования</w:t>
      </w:r>
      <w:r w:rsidRPr="007311E4">
        <w:t xml:space="preserve">, с указанием рекомендованных к зачислению на места </w:t>
      </w:r>
      <w:r w:rsidR="00984424" w:rsidRPr="007311E4">
        <w:t>за счет бюджетных ассигнований Государственного бюджета Луганской Народной Республики</w:t>
      </w:r>
      <w:r w:rsidRPr="007311E4">
        <w:t xml:space="preserve"> обнародуется не позднее </w:t>
      </w:r>
      <w:r w:rsidR="00E32363" w:rsidRPr="007311E4">
        <w:t>18</w:t>
      </w:r>
      <w:r w:rsidR="00F266DE" w:rsidRPr="007311E4">
        <w:t xml:space="preserve"> августа 202</w:t>
      </w:r>
      <w:r w:rsidR="00E32363" w:rsidRPr="007311E4">
        <w:t>3</w:t>
      </w:r>
      <w:r w:rsidRPr="007311E4">
        <w:t xml:space="preserve"> года.</w:t>
      </w:r>
    </w:p>
    <w:p w:rsidR="002660D5" w:rsidRDefault="00105427" w:rsidP="008656CB">
      <w:pPr>
        <w:ind w:firstLine="993"/>
        <w:jc w:val="both"/>
      </w:pPr>
      <w:r>
        <w:t xml:space="preserve">4.3. </w:t>
      </w:r>
      <w:r w:rsidR="00715448">
        <w:t>Поступающие</w:t>
      </w:r>
      <w:r w:rsidR="00864773">
        <w:t xml:space="preserve"> имеют право на подачу заявлений </w:t>
      </w:r>
      <w:r w:rsidR="00C804C5">
        <w:t>о приеме, а также необходимых документов</w:t>
      </w:r>
      <w:r w:rsidR="00864773">
        <w:t xml:space="preserve"> следующими способами</w:t>
      </w:r>
      <w:r w:rsidR="002660D5">
        <w:t>:</w:t>
      </w:r>
    </w:p>
    <w:p w:rsidR="002660D5" w:rsidRDefault="002660D5" w:rsidP="008656CB">
      <w:pPr>
        <w:ind w:firstLine="993"/>
        <w:jc w:val="both"/>
      </w:pPr>
      <w:r>
        <w:t xml:space="preserve">- личное посещение </w:t>
      </w:r>
      <w:r w:rsidR="00820D36">
        <w:t>поступающим</w:t>
      </w:r>
      <w:r>
        <w:t xml:space="preserve"> Приемной комиссии техникума, при этом техникум обеспечивает</w:t>
      </w:r>
      <w:r w:rsidR="00103F83">
        <w:t xml:space="preserve"> меры санитарно-эпидемиологического благополучия граждан;</w:t>
      </w:r>
    </w:p>
    <w:p w:rsidR="00103F83" w:rsidRDefault="00103F83" w:rsidP="008656CB">
      <w:pPr>
        <w:ind w:firstLine="993"/>
        <w:jc w:val="both"/>
      </w:pPr>
      <w:r>
        <w:t>- через операторов почтовой связи общего пользования</w:t>
      </w:r>
      <w:r w:rsidR="00E32363">
        <w:t xml:space="preserve"> заказным письмом с уведомлением о вручении. 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документов об образовании и </w:t>
      </w:r>
      <w:r w:rsidR="00E32363">
        <w:lastRenderedPageBreak/>
        <w:t>квалификации, а также иных документов, предусмотренных настоящими правилами приема;</w:t>
      </w:r>
    </w:p>
    <w:p w:rsidR="00103F83" w:rsidRDefault="00984424" w:rsidP="008656CB">
      <w:pPr>
        <w:ind w:firstLine="993"/>
        <w:jc w:val="both"/>
      </w:pPr>
      <w:r>
        <w:t>- по</w:t>
      </w:r>
      <w:r w:rsidR="00E32363">
        <w:t xml:space="preserve">средством  электронной почты техникума </w:t>
      </w:r>
      <w:r w:rsidR="00C804C5">
        <w:t>(</w:t>
      </w:r>
      <w:hyperlink r:id="rId8" w:history="1">
        <w:r w:rsidR="00C804C5" w:rsidRPr="00C804C5">
          <w:rPr>
            <w:rStyle w:val="aa"/>
            <w:color w:val="auto"/>
            <w:sz w:val="26"/>
            <w:szCs w:val="26"/>
            <w:u w:val="none"/>
          </w:rPr>
          <w:t>kpt.lg.edu@yandex.ru</w:t>
        </w:r>
      </w:hyperlink>
      <w:r w:rsidR="00C804C5">
        <w:t xml:space="preserve">) </w:t>
      </w:r>
      <w:r w:rsidR="00E32363"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>
        <w:t>.</w:t>
      </w:r>
    </w:p>
    <w:p w:rsidR="00C804C5" w:rsidRDefault="00C804C5" w:rsidP="008656CB">
      <w:pPr>
        <w:ind w:firstLine="993"/>
        <w:jc w:val="both"/>
      </w:pPr>
      <w:r>
        <w:rPr>
          <w:color w:val="000000"/>
          <w:szCs w:val="28"/>
        </w:rPr>
        <w:t>Документы, направленные в техникум одним из перечисленных выше способов, принимаются не позднее сроков, установленных пунктом 4.1. настоящих Правил приема.</w:t>
      </w:r>
    </w:p>
    <w:p w:rsidR="006F4FB2" w:rsidRDefault="00105427" w:rsidP="006F4FB2">
      <w:pPr>
        <w:ind w:firstLine="993"/>
        <w:jc w:val="both"/>
        <w:rPr>
          <w:color w:val="000000"/>
          <w:szCs w:val="28"/>
        </w:rPr>
      </w:pPr>
      <w:r>
        <w:t>4.4</w:t>
      </w:r>
      <w:r w:rsidR="008656CB">
        <w:t xml:space="preserve">. </w:t>
      </w:r>
      <w:r w:rsidR="006F4FB2">
        <w:rPr>
          <w:color w:val="000000"/>
          <w:szCs w:val="28"/>
        </w:rPr>
        <w:t>При подаче</w:t>
      </w:r>
      <w:r w:rsidR="006F4FB2" w:rsidRPr="00ED15EE">
        <w:rPr>
          <w:color w:val="000000"/>
          <w:szCs w:val="28"/>
        </w:rPr>
        <w:t xml:space="preserve"> заявления </w:t>
      </w:r>
      <w:r w:rsidR="00154790">
        <w:rPr>
          <w:color w:val="000000"/>
          <w:szCs w:val="28"/>
        </w:rPr>
        <w:t xml:space="preserve">(на русском языке)  о приеме в техникум поступающий </w:t>
      </w:r>
      <w:r w:rsidR="00984424">
        <w:rPr>
          <w:color w:val="000000"/>
          <w:szCs w:val="28"/>
        </w:rPr>
        <w:t xml:space="preserve"> предоставляю</w:t>
      </w:r>
      <w:r w:rsidR="006F4FB2" w:rsidRPr="00ED15EE">
        <w:rPr>
          <w:color w:val="000000"/>
          <w:szCs w:val="28"/>
        </w:rPr>
        <w:t xml:space="preserve">т </w:t>
      </w:r>
      <w:r w:rsidR="006F4FB2">
        <w:rPr>
          <w:color w:val="000000"/>
          <w:szCs w:val="28"/>
        </w:rPr>
        <w:t>следующие документы</w:t>
      </w:r>
      <w:r w:rsidR="006F4FB2" w:rsidRPr="00ED15EE">
        <w:rPr>
          <w:color w:val="000000"/>
          <w:szCs w:val="28"/>
        </w:rPr>
        <w:t>:</w:t>
      </w:r>
    </w:p>
    <w:p w:rsidR="00154790" w:rsidRDefault="00154790" w:rsidP="006F4FB2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>4.4.1. Граждане Российской Федерации:</w:t>
      </w:r>
    </w:p>
    <w:p w:rsidR="006F4FB2" w:rsidRDefault="002A0F38" w:rsidP="006F4FB2">
      <w:pPr>
        <w:tabs>
          <w:tab w:val="left" w:pos="9900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оригинал и </w:t>
      </w:r>
      <w:r w:rsidR="006F4FB2">
        <w:rPr>
          <w:color w:val="000000"/>
          <w:szCs w:val="28"/>
        </w:rPr>
        <w:t xml:space="preserve">копию </w:t>
      </w:r>
      <w:r w:rsidR="006F4FB2" w:rsidRPr="00ED15EE">
        <w:rPr>
          <w:color w:val="000000"/>
          <w:szCs w:val="28"/>
        </w:rPr>
        <w:t>документ</w:t>
      </w:r>
      <w:r w:rsidR="006F4FB2">
        <w:rPr>
          <w:color w:val="000000"/>
          <w:szCs w:val="28"/>
        </w:rPr>
        <w:t>а</w:t>
      </w:r>
      <w:r w:rsidR="00864773">
        <w:rPr>
          <w:color w:val="000000"/>
          <w:szCs w:val="28"/>
        </w:rPr>
        <w:t>, удостоверяющего</w:t>
      </w:r>
      <w:r w:rsidR="006F4FB2" w:rsidRPr="00ED15EE">
        <w:rPr>
          <w:color w:val="000000"/>
          <w:szCs w:val="28"/>
        </w:rPr>
        <w:t xml:space="preserve"> личность</w:t>
      </w:r>
      <w:r w:rsidR="006F4FB2">
        <w:rPr>
          <w:color w:val="000000"/>
          <w:szCs w:val="28"/>
        </w:rPr>
        <w:t>, гражданство</w:t>
      </w:r>
      <w:r w:rsidR="006F4FB2" w:rsidRPr="00ED15EE">
        <w:rPr>
          <w:color w:val="000000"/>
          <w:szCs w:val="28"/>
        </w:rPr>
        <w:t>;</w:t>
      </w:r>
    </w:p>
    <w:p w:rsidR="00154790" w:rsidRDefault="00154790" w:rsidP="006F4FB2">
      <w:pPr>
        <w:tabs>
          <w:tab w:val="left" w:pos="9900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оригинал и копию </w:t>
      </w:r>
      <w:r w:rsidR="007D1D38">
        <w:rPr>
          <w:color w:val="000000"/>
          <w:szCs w:val="28"/>
        </w:rPr>
        <w:t>страхового номера индивидуального лицевого счета в системе индивидуального (персонифицированного) учета;</w:t>
      </w:r>
    </w:p>
    <w:p w:rsidR="006F4FB2" w:rsidRDefault="006F4FB2" w:rsidP="006F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ED15EE">
        <w:rPr>
          <w:color w:val="000000"/>
          <w:szCs w:val="28"/>
        </w:rPr>
        <w:t xml:space="preserve">оригинал </w:t>
      </w:r>
      <w:r>
        <w:rPr>
          <w:color w:val="000000"/>
          <w:szCs w:val="28"/>
        </w:rPr>
        <w:t xml:space="preserve"> или копию </w:t>
      </w:r>
      <w:r w:rsidRPr="00ED15EE">
        <w:rPr>
          <w:color w:val="000000"/>
          <w:szCs w:val="28"/>
        </w:rPr>
        <w:t>документ</w:t>
      </w:r>
      <w:r>
        <w:rPr>
          <w:color w:val="000000"/>
          <w:szCs w:val="28"/>
        </w:rPr>
        <w:t>а</w:t>
      </w:r>
      <w:r w:rsidR="00181FC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 образовании и/или документа об образовании и </w:t>
      </w:r>
      <w:r w:rsidR="00820D36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квалификации;</w:t>
      </w:r>
    </w:p>
    <w:p w:rsidR="006F4FB2" w:rsidRDefault="006F4FB2" w:rsidP="006F4FB2">
      <w:pPr>
        <w:pStyle w:val="310"/>
        <w:tabs>
          <w:tab w:val="left" w:pos="9900"/>
        </w:tabs>
        <w:spacing w:line="235" w:lineRule="auto"/>
        <w:ind w:right="0" w:firstLine="54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- </w:t>
      </w:r>
      <w:r w:rsidR="00154790">
        <w:rPr>
          <w:color w:val="000000"/>
          <w:szCs w:val="28"/>
          <w:lang w:val="ru-RU"/>
        </w:rPr>
        <w:t>шесть</w:t>
      </w:r>
      <w:r w:rsidR="00181FC4">
        <w:rPr>
          <w:color w:val="000000"/>
          <w:szCs w:val="28"/>
          <w:lang w:val="ru-RU"/>
        </w:rPr>
        <w:t xml:space="preserve"> </w:t>
      </w:r>
      <w:r w:rsidR="00154790">
        <w:rPr>
          <w:color w:val="000000"/>
          <w:szCs w:val="28"/>
          <w:lang w:val="ru-RU"/>
        </w:rPr>
        <w:t>фотографий</w:t>
      </w:r>
      <w:r>
        <w:rPr>
          <w:color w:val="000000"/>
          <w:szCs w:val="28"/>
          <w:lang w:val="ru-RU"/>
        </w:rPr>
        <w:t xml:space="preserve"> размером 3 х 4 см;</w:t>
      </w:r>
    </w:p>
    <w:p w:rsidR="006F4FB2" w:rsidRPr="007311E4" w:rsidRDefault="006F4FB2" w:rsidP="006F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  <w:rPr>
          <w:szCs w:val="28"/>
        </w:rPr>
      </w:pPr>
      <w:r w:rsidRPr="007311E4">
        <w:rPr>
          <w:szCs w:val="28"/>
        </w:rPr>
        <w:t xml:space="preserve">- документы, дающие право на льготы, установленные законодательством </w:t>
      </w:r>
      <w:r w:rsidR="008722F0" w:rsidRPr="007311E4">
        <w:rPr>
          <w:szCs w:val="28"/>
        </w:rPr>
        <w:t>Российской Федерации</w:t>
      </w:r>
      <w:r w:rsidRPr="007311E4">
        <w:rPr>
          <w:szCs w:val="28"/>
        </w:rPr>
        <w:t>;</w:t>
      </w:r>
    </w:p>
    <w:p w:rsidR="006F4FB2" w:rsidRPr="007311E4" w:rsidRDefault="006F4FB2" w:rsidP="006F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</w:pPr>
      <w:r w:rsidRPr="007311E4">
        <w:t xml:space="preserve">- медицинскую справку </w:t>
      </w:r>
      <w:r w:rsidR="007311E4" w:rsidRPr="007311E4">
        <w:t>по установленной форме.</w:t>
      </w:r>
    </w:p>
    <w:p w:rsidR="006F4FB2" w:rsidRPr="007D1D38" w:rsidRDefault="008722F0" w:rsidP="00AC4640">
      <w:pPr>
        <w:tabs>
          <w:tab w:val="left" w:pos="13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993"/>
        <w:jc w:val="both"/>
        <w:rPr>
          <w:szCs w:val="28"/>
        </w:rPr>
      </w:pPr>
      <w:r>
        <w:rPr>
          <w:szCs w:val="28"/>
        </w:rPr>
        <w:t>4.4.2</w:t>
      </w:r>
      <w:r w:rsidR="00154790" w:rsidRPr="007D1D38">
        <w:rPr>
          <w:szCs w:val="28"/>
        </w:rPr>
        <w:t>. Иностранные граждане</w:t>
      </w:r>
      <w:r w:rsidR="00140229" w:rsidRPr="007D1D38">
        <w:rPr>
          <w:szCs w:val="28"/>
        </w:rPr>
        <w:t>,</w:t>
      </w:r>
      <w:r w:rsidR="00154790" w:rsidRPr="007D1D38">
        <w:rPr>
          <w:szCs w:val="28"/>
        </w:rPr>
        <w:t xml:space="preserve"> лица</w:t>
      </w:r>
      <w:r w:rsidR="006F4FB2" w:rsidRPr="007D1D38">
        <w:rPr>
          <w:szCs w:val="28"/>
        </w:rPr>
        <w:t xml:space="preserve"> без граждан</w:t>
      </w:r>
      <w:r w:rsidR="00984424" w:rsidRPr="007D1D38">
        <w:rPr>
          <w:szCs w:val="28"/>
        </w:rPr>
        <w:t>ства</w:t>
      </w:r>
      <w:r w:rsidR="00140229" w:rsidRPr="007D1D38">
        <w:rPr>
          <w:szCs w:val="28"/>
        </w:rPr>
        <w:t xml:space="preserve">, </w:t>
      </w:r>
      <w:r w:rsidR="00154790" w:rsidRPr="007D1D38">
        <w:rPr>
          <w:szCs w:val="28"/>
        </w:rPr>
        <w:t>в том числе соотечественники, проживающие за рубежом,:</w:t>
      </w:r>
    </w:p>
    <w:p w:rsidR="006F4FB2" w:rsidRDefault="006F4FB2" w:rsidP="006F4FB2">
      <w:pPr>
        <w:tabs>
          <w:tab w:val="left" w:pos="9900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A0F38">
        <w:rPr>
          <w:color w:val="000000"/>
          <w:szCs w:val="28"/>
        </w:rPr>
        <w:t xml:space="preserve">оригинал и </w:t>
      </w:r>
      <w:r>
        <w:rPr>
          <w:color w:val="000000"/>
          <w:szCs w:val="28"/>
        </w:rPr>
        <w:t xml:space="preserve">копию </w:t>
      </w:r>
      <w:r w:rsidRPr="00ED15EE">
        <w:rPr>
          <w:color w:val="000000"/>
          <w:szCs w:val="28"/>
        </w:rPr>
        <w:t>документ</w:t>
      </w:r>
      <w:r>
        <w:rPr>
          <w:color w:val="000000"/>
          <w:szCs w:val="28"/>
        </w:rPr>
        <w:t>а, удостоверяющего</w:t>
      </w:r>
      <w:r w:rsidRPr="00ED15EE">
        <w:rPr>
          <w:color w:val="000000"/>
          <w:szCs w:val="28"/>
        </w:rPr>
        <w:t xml:space="preserve"> личность</w:t>
      </w:r>
      <w:r w:rsidR="007D1D38">
        <w:rPr>
          <w:color w:val="000000"/>
          <w:szCs w:val="28"/>
        </w:rPr>
        <w:t xml:space="preserve"> иностранного гражданина в Российской Федерации</w:t>
      </w:r>
      <w:r w:rsidRPr="00ED15EE">
        <w:rPr>
          <w:color w:val="000000"/>
          <w:szCs w:val="28"/>
        </w:rPr>
        <w:t>;</w:t>
      </w:r>
    </w:p>
    <w:p w:rsidR="006F4FB2" w:rsidRPr="00ED15EE" w:rsidRDefault="006F4FB2" w:rsidP="006F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A0F38">
        <w:rPr>
          <w:color w:val="000000"/>
          <w:szCs w:val="28"/>
        </w:rPr>
        <w:t xml:space="preserve">оригинал и </w:t>
      </w:r>
      <w:r w:rsidRPr="00ED15EE">
        <w:rPr>
          <w:color w:val="000000"/>
          <w:szCs w:val="28"/>
        </w:rPr>
        <w:t>копию идентификационного кода</w:t>
      </w:r>
      <w:r>
        <w:rPr>
          <w:color w:val="000000"/>
          <w:szCs w:val="28"/>
        </w:rPr>
        <w:t>;</w:t>
      </w:r>
    </w:p>
    <w:p w:rsidR="006F4FB2" w:rsidRDefault="006F4FB2" w:rsidP="006F4FB2">
      <w:pPr>
        <w:tabs>
          <w:tab w:val="left" w:pos="13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ED15EE">
        <w:rPr>
          <w:color w:val="000000"/>
          <w:szCs w:val="28"/>
        </w:rPr>
        <w:t xml:space="preserve">оригинал </w:t>
      </w:r>
      <w:r>
        <w:rPr>
          <w:color w:val="000000"/>
          <w:szCs w:val="28"/>
        </w:rPr>
        <w:t xml:space="preserve"> или копию </w:t>
      </w:r>
      <w:r w:rsidRPr="00ED15EE">
        <w:rPr>
          <w:color w:val="000000"/>
          <w:szCs w:val="28"/>
        </w:rPr>
        <w:t>документ</w:t>
      </w:r>
      <w:r>
        <w:rPr>
          <w:color w:val="000000"/>
          <w:szCs w:val="28"/>
        </w:rPr>
        <w:t>а</w:t>
      </w:r>
      <w:r w:rsidR="00181FC4">
        <w:rPr>
          <w:color w:val="000000"/>
          <w:szCs w:val="28"/>
        </w:rPr>
        <w:t xml:space="preserve"> </w:t>
      </w:r>
      <w:r w:rsidR="007D1D38">
        <w:rPr>
          <w:color w:val="000000"/>
          <w:szCs w:val="28"/>
        </w:rPr>
        <w:t xml:space="preserve">иностранного государства </w:t>
      </w:r>
      <w:r>
        <w:rPr>
          <w:color w:val="000000"/>
          <w:szCs w:val="28"/>
        </w:rPr>
        <w:t xml:space="preserve">об образовании и/или документа об образовании и </w:t>
      </w:r>
      <w:r w:rsidR="00820D36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 xml:space="preserve">квалификации, если удостоверяемое указанным документом образование признается в </w:t>
      </w:r>
      <w:r w:rsidR="007D1D38">
        <w:rPr>
          <w:color w:val="000000"/>
          <w:szCs w:val="28"/>
        </w:rPr>
        <w:t>Российской Федерации на уровне соответствующего образования в соответствии со статьей 107 Федерального закона «Об образовании в Российской Федерации»</w:t>
      </w:r>
      <w:r w:rsidR="0010367C">
        <w:rPr>
          <w:color w:val="000000"/>
          <w:szCs w:val="28"/>
        </w:rPr>
        <w:t xml:space="preserve"> (в случае, установленном Федеральным законом, - также  свидетельство о признании иностранного образования)</w:t>
      </w:r>
      <w:r>
        <w:rPr>
          <w:color w:val="000000"/>
          <w:szCs w:val="28"/>
        </w:rPr>
        <w:t>;</w:t>
      </w:r>
    </w:p>
    <w:p w:rsidR="006F4FB2" w:rsidRDefault="006F4FB2" w:rsidP="006F4FB2">
      <w:pPr>
        <w:pStyle w:val="310"/>
        <w:tabs>
          <w:tab w:val="left" w:pos="9900"/>
        </w:tabs>
        <w:spacing w:line="235" w:lineRule="auto"/>
        <w:ind w:right="0" w:firstLine="540"/>
        <w:rPr>
          <w:color w:val="000000"/>
          <w:szCs w:val="28"/>
          <w:lang w:val="ru-RU"/>
        </w:rPr>
      </w:pPr>
      <w:r w:rsidRPr="00F47604">
        <w:rPr>
          <w:color w:val="000000"/>
          <w:szCs w:val="28"/>
          <w:lang w:val="ru-RU"/>
        </w:rPr>
        <w:t xml:space="preserve">- заверенный в установленном порядке перевод на русский язык документа об образовании и/или документа об образовании и квалификации и приложения к нему (если последнее предусмотрено законодательством государства, в котором выдан такой документ); </w:t>
      </w:r>
    </w:p>
    <w:p w:rsidR="0010367C" w:rsidRPr="00F47604" w:rsidRDefault="0010367C" w:rsidP="0010367C">
      <w:pPr>
        <w:pStyle w:val="310"/>
        <w:tabs>
          <w:tab w:val="left" w:pos="9900"/>
        </w:tabs>
        <w:spacing w:line="235" w:lineRule="auto"/>
        <w:ind w:right="0" w:firstLine="54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- </w:t>
      </w:r>
      <w:r w:rsidRPr="0010367C">
        <w:rPr>
          <w:color w:val="000000"/>
          <w:szCs w:val="28"/>
          <w:lang w:val="ru-RU"/>
        </w:rPr>
        <w:t>копии документов или иных доказательств, подтверждающих</w:t>
      </w:r>
      <w:r w:rsidR="00181FC4">
        <w:rPr>
          <w:color w:val="000000"/>
          <w:szCs w:val="28"/>
          <w:lang w:val="ru-RU"/>
        </w:rPr>
        <w:t xml:space="preserve"> </w:t>
      </w:r>
      <w:r w:rsidRPr="0010367C">
        <w:rPr>
          <w:color w:val="000000"/>
          <w:szCs w:val="28"/>
          <w:lang w:val="ru-RU"/>
        </w:rPr>
        <w:t>принадлежность соотечественника, проживающего за рубежом, к группам,</w:t>
      </w:r>
      <w:r w:rsidR="00181FC4">
        <w:rPr>
          <w:color w:val="000000"/>
          <w:szCs w:val="28"/>
          <w:lang w:val="ru-RU"/>
        </w:rPr>
        <w:t xml:space="preserve"> </w:t>
      </w:r>
      <w:r w:rsidRPr="0010367C">
        <w:rPr>
          <w:color w:val="000000"/>
          <w:szCs w:val="28"/>
          <w:lang w:val="ru-RU"/>
        </w:rPr>
        <w:t xml:space="preserve">предусмотренным </w:t>
      </w:r>
      <w:r>
        <w:rPr>
          <w:color w:val="000000"/>
          <w:szCs w:val="28"/>
          <w:lang w:val="ru-RU"/>
        </w:rPr>
        <w:t>п. 6 статьи</w:t>
      </w:r>
      <w:r w:rsidRPr="0010367C">
        <w:rPr>
          <w:color w:val="000000"/>
          <w:szCs w:val="28"/>
          <w:lang w:val="ru-RU"/>
        </w:rPr>
        <w:t xml:space="preserve"> 17 Фед</w:t>
      </w:r>
      <w:r>
        <w:rPr>
          <w:color w:val="000000"/>
          <w:szCs w:val="28"/>
          <w:lang w:val="ru-RU"/>
        </w:rPr>
        <w:t>ерального закона от 24 мая 1999г. №</w:t>
      </w:r>
      <w:r w:rsidRPr="0010367C">
        <w:rPr>
          <w:color w:val="000000"/>
          <w:szCs w:val="28"/>
          <w:lang w:val="ru-RU"/>
        </w:rPr>
        <w:t xml:space="preserve"> 99-ФЗ«О государственной политике Российской Федерации в </w:t>
      </w:r>
      <w:r>
        <w:rPr>
          <w:color w:val="000000"/>
          <w:szCs w:val="28"/>
          <w:lang w:val="ru-RU"/>
        </w:rPr>
        <w:t>отношении соотечественников за рубежом»;</w:t>
      </w:r>
    </w:p>
    <w:p w:rsidR="006F4FB2" w:rsidRDefault="006F4FB2" w:rsidP="006F4FB2">
      <w:pPr>
        <w:pStyle w:val="310"/>
        <w:tabs>
          <w:tab w:val="left" w:pos="9900"/>
        </w:tabs>
        <w:spacing w:line="235" w:lineRule="auto"/>
        <w:ind w:right="0" w:firstLine="54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- </w:t>
      </w:r>
      <w:r w:rsidR="0010367C">
        <w:rPr>
          <w:color w:val="000000"/>
          <w:szCs w:val="28"/>
          <w:lang w:val="ru-RU"/>
        </w:rPr>
        <w:t>шесть фотографий</w:t>
      </w:r>
      <w:r>
        <w:rPr>
          <w:color w:val="000000"/>
          <w:szCs w:val="28"/>
          <w:lang w:val="ru-RU"/>
        </w:rPr>
        <w:t xml:space="preserve"> размером 3 х 4 см;</w:t>
      </w:r>
    </w:p>
    <w:p w:rsidR="0010367C" w:rsidRDefault="0010367C" w:rsidP="0010367C">
      <w:pPr>
        <w:tabs>
          <w:tab w:val="left" w:pos="9900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оригинал и копию страхового номера индивидуального лицевого счета в системе индивидуального (персонифицированного) учета;</w:t>
      </w:r>
    </w:p>
    <w:p w:rsidR="0010367C" w:rsidRPr="007311E4" w:rsidRDefault="0010367C" w:rsidP="00103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  <w:rPr>
          <w:szCs w:val="28"/>
        </w:rPr>
      </w:pPr>
      <w:r w:rsidRPr="007311E4">
        <w:rPr>
          <w:szCs w:val="28"/>
        </w:rPr>
        <w:t xml:space="preserve">- документы, дающие право на льготы, установленные законодательством </w:t>
      </w:r>
      <w:r w:rsidR="008722F0" w:rsidRPr="007311E4">
        <w:rPr>
          <w:szCs w:val="28"/>
        </w:rPr>
        <w:t>Российской Федерации</w:t>
      </w:r>
      <w:r w:rsidRPr="007311E4">
        <w:rPr>
          <w:szCs w:val="28"/>
        </w:rPr>
        <w:t>;</w:t>
      </w:r>
    </w:p>
    <w:p w:rsidR="006F4FB2" w:rsidRPr="007311E4" w:rsidRDefault="006F4FB2" w:rsidP="006F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</w:pPr>
      <w:r w:rsidRPr="007311E4">
        <w:lastRenderedPageBreak/>
        <w:t xml:space="preserve">- медицинскую справку по </w:t>
      </w:r>
      <w:r w:rsidR="007311E4" w:rsidRPr="007311E4">
        <w:t>установленной форме.</w:t>
      </w:r>
    </w:p>
    <w:p w:rsidR="006F4FB2" w:rsidRDefault="006F4FB2" w:rsidP="006F4FB2">
      <w:pPr>
        <w:tabs>
          <w:tab w:val="left" w:pos="13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Фамилия, имя и отчество (последнее – при наличии) </w:t>
      </w:r>
      <w:r w:rsidR="00820D36">
        <w:rPr>
          <w:color w:val="000000"/>
          <w:szCs w:val="28"/>
        </w:rPr>
        <w:t>поступающего</w:t>
      </w:r>
      <w:r>
        <w:rPr>
          <w:color w:val="000000"/>
          <w:szCs w:val="28"/>
        </w:rPr>
        <w:t xml:space="preserve">, указанные в переводах поданных документов, должны соответствовать фамилии, имени и отчеству (последнее – при наличии), указанным в документе, удостоверяющем личность иностранного гражданина. </w:t>
      </w:r>
    </w:p>
    <w:p w:rsidR="008722F0" w:rsidRDefault="008722F0" w:rsidP="006F4FB2">
      <w:pPr>
        <w:pStyle w:val="30"/>
        <w:shd w:val="clear" w:color="auto" w:fill="auto"/>
        <w:tabs>
          <w:tab w:val="left" w:pos="1041"/>
        </w:tabs>
        <w:spacing w:line="240" w:lineRule="auto"/>
        <w:ind w:right="20" w:firstLine="993"/>
        <w:jc w:val="both"/>
        <w:rPr>
          <w:color w:val="000000"/>
        </w:rPr>
      </w:pPr>
      <w:r>
        <w:t>4.5</w:t>
      </w:r>
      <w:r w:rsidR="006F4FB2">
        <w:t xml:space="preserve">. </w:t>
      </w:r>
      <w:r w:rsidRPr="008722F0">
        <w:rPr>
          <w:color w:val="000000"/>
        </w:rPr>
        <w:t>Поступающие помимо док</w:t>
      </w:r>
      <w:r>
        <w:rPr>
          <w:color w:val="000000"/>
        </w:rPr>
        <w:t>ументов, указанных в пунктах 4.4</w:t>
      </w:r>
      <w:r w:rsidRPr="008722F0">
        <w:rPr>
          <w:color w:val="000000"/>
        </w:rPr>
        <w:t>.</w:t>
      </w:r>
      <w:r w:rsidRPr="008722F0">
        <w:rPr>
          <w:color w:val="000000"/>
        </w:rPr>
        <w:br/>
        <w:t>настоящих Правил, вправе предоставить оригинал или ксерокопию</w:t>
      </w:r>
      <w:r w:rsidRPr="008722F0">
        <w:rPr>
          <w:color w:val="000000"/>
        </w:rPr>
        <w:br/>
        <w:t>документов, подтверждающих результ</w:t>
      </w:r>
      <w:r>
        <w:rPr>
          <w:color w:val="000000"/>
        </w:rPr>
        <w:t>аты индивидуальных достижений.</w:t>
      </w:r>
    </w:p>
    <w:p w:rsidR="008722F0" w:rsidRPr="00646746" w:rsidRDefault="008722F0" w:rsidP="00646746">
      <w:pPr>
        <w:ind w:firstLine="993"/>
        <w:jc w:val="both"/>
        <w:rPr>
          <w:color w:val="000000"/>
          <w:szCs w:val="28"/>
        </w:rPr>
      </w:pPr>
      <w:r>
        <w:rPr>
          <w:color w:val="000000"/>
        </w:rPr>
        <w:t>4.6. При личном представлении оригиналов документов поступающим допускается заверение их копий техническими сотрудниками приемной комиссии.</w:t>
      </w:r>
      <w:r w:rsidR="00181FC4">
        <w:rPr>
          <w:color w:val="000000"/>
        </w:rPr>
        <w:t xml:space="preserve"> </w:t>
      </w:r>
      <w:r w:rsidR="00646746">
        <w:t>Копии документов без предъявления оригиналов не рассматриваются.</w:t>
      </w:r>
    </w:p>
    <w:p w:rsidR="006F4FB2" w:rsidRPr="004A523D" w:rsidRDefault="008722F0" w:rsidP="006F4FB2">
      <w:pPr>
        <w:pStyle w:val="30"/>
        <w:shd w:val="clear" w:color="auto" w:fill="auto"/>
        <w:tabs>
          <w:tab w:val="left" w:pos="1041"/>
        </w:tabs>
        <w:spacing w:line="240" w:lineRule="auto"/>
        <w:ind w:right="20" w:firstLine="993"/>
        <w:jc w:val="both"/>
      </w:pPr>
      <w:r>
        <w:t xml:space="preserve">4.7. </w:t>
      </w:r>
      <w:r w:rsidR="006F4FB2" w:rsidRPr="004A523D">
        <w:t xml:space="preserve">В заявлении о приеме на обучение </w:t>
      </w:r>
      <w:r w:rsidR="00820D36">
        <w:t>поступающий</w:t>
      </w:r>
      <w:r w:rsidR="006F4FB2" w:rsidRPr="004A523D">
        <w:t xml:space="preserve"> указывает следующие сведения:</w:t>
      </w:r>
    </w:p>
    <w:p w:rsidR="006F4FB2" w:rsidRPr="004A523D" w:rsidRDefault="00756376" w:rsidP="006F4FB2">
      <w:pPr>
        <w:pStyle w:val="30"/>
        <w:shd w:val="clear" w:color="auto" w:fill="auto"/>
        <w:tabs>
          <w:tab w:val="left" w:pos="327"/>
        </w:tabs>
        <w:spacing w:line="240" w:lineRule="auto"/>
        <w:ind w:firstLine="993"/>
        <w:jc w:val="both"/>
      </w:pPr>
      <w:r>
        <w:t>-</w:t>
      </w:r>
      <w:r>
        <w:tab/>
        <w:t>фамилия, имя, отчество</w:t>
      </w:r>
      <w:r w:rsidR="008722F0">
        <w:t xml:space="preserve"> (последнее – при наличии)</w:t>
      </w:r>
      <w:r>
        <w:t>;</w:t>
      </w:r>
    </w:p>
    <w:p w:rsidR="006F4FB2" w:rsidRPr="004A523D" w:rsidRDefault="00756376" w:rsidP="006F4FB2">
      <w:pPr>
        <w:pStyle w:val="30"/>
        <w:shd w:val="clear" w:color="auto" w:fill="auto"/>
        <w:tabs>
          <w:tab w:val="left" w:pos="327"/>
        </w:tabs>
        <w:spacing w:line="240" w:lineRule="auto"/>
        <w:ind w:firstLine="993"/>
        <w:jc w:val="both"/>
      </w:pPr>
      <w:r>
        <w:t xml:space="preserve">- </w:t>
      </w:r>
      <w:r w:rsidR="00140229">
        <w:tab/>
        <w:t>дата</w:t>
      </w:r>
      <w:r w:rsidR="006F4FB2" w:rsidRPr="004A523D">
        <w:t xml:space="preserve"> рождения;</w:t>
      </w:r>
    </w:p>
    <w:p w:rsidR="006F4FB2" w:rsidRPr="004A523D" w:rsidRDefault="00756376" w:rsidP="006F4FB2">
      <w:pPr>
        <w:pStyle w:val="30"/>
        <w:shd w:val="clear" w:color="auto" w:fill="auto"/>
        <w:spacing w:line="240" w:lineRule="auto"/>
        <w:ind w:right="20" w:firstLine="993"/>
        <w:jc w:val="both"/>
      </w:pPr>
      <w:r>
        <w:t>-</w:t>
      </w:r>
      <w:r w:rsidR="006F4FB2">
        <w:tab/>
        <w:t>ре</w:t>
      </w:r>
      <w:r w:rsidR="006F4FB2" w:rsidRPr="004A523D">
        <w:t>квизиты документа, удостоверяющего личность</w:t>
      </w:r>
      <w:r>
        <w:t>,</w:t>
      </w:r>
      <w:r w:rsidR="00181FC4">
        <w:t xml:space="preserve"> </w:t>
      </w:r>
      <w:r>
        <w:t>когда и кем выдан;</w:t>
      </w:r>
    </w:p>
    <w:p w:rsidR="006F4FB2" w:rsidRPr="004A523D" w:rsidRDefault="00756376" w:rsidP="006F4FB2">
      <w:pPr>
        <w:pStyle w:val="30"/>
        <w:shd w:val="clear" w:color="auto" w:fill="auto"/>
        <w:tabs>
          <w:tab w:val="left" w:pos="327"/>
        </w:tabs>
        <w:spacing w:line="240" w:lineRule="auto"/>
        <w:ind w:right="20" w:firstLine="993"/>
        <w:jc w:val="both"/>
      </w:pPr>
      <w:r>
        <w:t>-</w:t>
      </w:r>
      <w:r w:rsidR="006F4FB2">
        <w:tab/>
        <w:t>сведения о предыдущем уровне образования и документе об образовании и/или документе об образовании и о квалификации, его подтверждающем;</w:t>
      </w:r>
    </w:p>
    <w:p w:rsidR="00756376" w:rsidRDefault="00756376" w:rsidP="00756376">
      <w:pPr>
        <w:pStyle w:val="30"/>
        <w:shd w:val="clear" w:color="auto" w:fill="auto"/>
        <w:tabs>
          <w:tab w:val="left" w:pos="336"/>
        </w:tabs>
        <w:spacing w:line="240" w:lineRule="auto"/>
        <w:ind w:right="20" w:firstLine="993"/>
        <w:jc w:val="both"/>
      </w:pPr>
      <w:r>
        <w:t>-</w:t>
      </w:r>
      <w:r w:rsidR="006F4FB2">
        <w:t xml:space="preserve"> наименование специальности, на обучение по которой</w:t>
      </w:r>
      <w:r w:rsidR="00181FC4">
        <w:t xml:space="preserve"> </w:t>
      </w:r>
      <w:r w:rsidR="00820D36">
        <w:t>поступающий</w:t>
      </w:r>
      <w:r w:rsidR="006F4FB2">
        <w:t xml:space="preserve"> подает заявление в техн</w:t>
      </w:r>
      <w:r w:rsidR="00820D36">
        <w:t>икум с указанием формы обучения.</w:t>
      </w:r>
    </w:p>
    <w:p w:rsidR="006F4FB2" w:rsidRPr="004A523D" w:rsidRDefault="00C062CF" w:rsidP="00756376">
      <w:pPr>
        <w:pStyle w:val="30"/>
        <w:shd w:val="clear" w:color="auto" w:fill="auto"/>
        <w:tabs>
          <w:tab w:val="left" w:pos="336"/>
        </w:tabs>
        <w:spacing w:line="240" w:lineRule="auto"/>
        <w:ind w:right="20" w:firstLine="993"/>
        <w:jc w:val="both"/>
      </w:pPr>
      <w:r>
        <w:t>4.8</w:t>
      </w:r>
      <w:r w:rsidR="006F4FB2">
        <w:t xml:space="preserve">. </w:t>
      </w:r>
      <w:r w:rsidR="006F4FB2" w:rsidRPr="004A523D">
        <w:t xml:space="preserve">В заявлении фиксируются с заверением личной подписью </w:t>
      </w:r>
      <w:r w:rsidR="00820D36">
        <w:t>поступающего</w:t>
      </w:r>
      <w:r w:rsidR="006F4FB2" w:rsidRPr="004A523D">
        <w:t xml:space="preserve"> либо подписью доверенного лица (если абитуриентом предоставлено доверенному</w:t>
      </w:r>
      <w:r w:rsidR="0033499F">
        <w:t xml:space="preserve"> лицу соответствующие полномочия</w:t>
      </w:r>
      <w:r w:rsidR="006F4FB2" w:rsidRPr="004A523D">
        <w:t>) следующие факты:</w:t>
      </w:r>
    </w:p>
    <w:p w:rsidR="006F4FB2" w:rsidRPr="004A523D" w:rsidRDefault="006F4FB2" w:rsidP="00E3075D">
      <w:pPr>
        <w:pStyle w:val="3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right="20" w:firstLine="993"/>
        <w:jc w:val="both"/>
      </w:pPr>
      <w:r w:rsidRPr="004A523D">
        <w:t xml:space="preserve">ознакомление </w:t>
      </w:r>
      <w:r w:rsidR="00820D36">
        <w:t>поступающего</w:t>
      </w:r>
      <w:r w:rsidRPr="004A523D">
        <w:t xml:space="preserve"> (в том числе через информационные системы об</w:t>
      </w:r>
      <w:r w:rsidRPr="004A523D">
        <w:softHyphen/>
        <w:t>щего пользования):</w:t>
      </w:r>
    </w:p>
    <w:p w:rsidR="00FA19CB" w:rsidRDefault="006F4FB2" w:rsidP="00FA19CB">
      <w:pPr>
        <w:pStyle w:val="30"/>
        <w:shd w:val="clear" w:color="auto" w:fill="auto"/>
        <w:tabs>
          <w:tab w:val="left" w:pos="426"/>
        </w:tabs>
        <w:spacing w:line="240" w:lineRule="auto"/>
        <w:ind w:right="20" w:firstLine="993"/>
        <w:jc w:val="both"/>
      </w:pPr>
      <w:r>
        <w:t>-</w:t>
      </w:r>
      <w:r>
        <w:tab/>
      </w:r>
      <w:r w:rsidR="0039542A">
        <w:t xml:space="preserve">с </w:t>
      </w:r>
      <w:r w:rsidR="0081428B">
        <w:t>л</w:t>
      </w:r>
      <w:r w:rsidR="0039542A">
        <w:t xml:space="preserve">ицензией </w:t>
      </w:r>
      <w:r w:rsidRPr="004A523D">
        <w:t xml:space="preserve">на осуществление образовательной деятельности; </w:t>
      </w:r>
    </w:p>
    <w:p w:rsidR="006F4FB2" w:rsidRDefault="006F4FB2" w:rsidP="006F4FB2">
      <w:pPr>
        <w:pStyle w:val="30"/>
        <w:shd w:val="clear" w:color="auto" w:fill="auto"/>
        <w:tabs>
          <w:tab w:val="left" w:pos="426"/>
        </w:tabs>
        <w:spacing w:line="240" w:lineRule="auto"/>
        <w:ind w:right="20" w:firstLine="993"/>
        <w:jc w:val="both"/>
      </w:pPr>
      <w:r>
        <w:t>-</w:t>
      </w:r>
      <w:r>
        <w:tab/>
      </w:r>
      <w:r w:rsidRPr="004A523D">
        <w:t xml:space="preserve">с информацией о предоставляемых </w:t>
      </w:r>
      <w:r w:rsidR="00820D36">
        <w:t>поступающим</w:t>
      </w:r>
      <w:r w:rsidRPr="004A523D">
        <w:t xml:space="preserve"> особых правах и преимущест</w:t>
      </w:r>
      <w:r w:rsidRPr="004A523D">
        <w:softHyphen/>
        <w:t xml:space="preserve">вах при приеме на обучение по </w:t>
      </w:r>
      <w:r w:rsidR="00FA19CB">
        <w:t>образовательным программам</w:t>
      </w:r>
      <w:r w:rsidR="00181FC4">
        <w:t xml:space="preserve"> </w:t>
      </w:r>
      <w:r w:rsidR="00FA19CB">
        <w:t>среднего профессионального</w:t>
      </w:r>
      <w:r w:rsidR="00801B76">
        <w:t xml:space="preserve"> образования</w:t>
      </w:r>
      <w:r>
        <w:t>;</w:t>
      </w:r>
    </w:p>
    <w:p w:rsidR="006F4FB2" w:rsidRPr="004A523D" w:rsidRDefault="006F4FB2" w:rsidP="006F4FB2">
      <w:pPr>
        <w:pStyle w:val="30"/>
        <w:shd w:val="clear" w:color="auto" w:fill="auto"/>
        <w:tabs>
          <w:tab w:val="left" w:pos="426"/>
        </w:tabs>
        <w:spacing w:line="240" w:lineRule="auto"/>
        <w:ind w:right="20" w:firstLine="993"/>
        <w:jc w:val="both"/>
      </w:pPr>
      <w:r>
        <w:t>-</w:t>
      </w:r>
      <w:r>
        <w:tab/>
      </w:r>
      <w:r w:rsidRPr="004A523D">
        <w:t>с датами завершения пред</w:t>
      </w:r>
      <w:r w:rsidR="0033499F">
        <w:t>о</w:t>
      </w:r>
      <w:r w:rsidRPr="004A523D">
        <w:t xml:space="preserve">ставления </w:t>
      </w:r>
      <w:r w:rsidR="00820D36">
        <w:t>поступающими</w:t>
      </w:r>
      <w:r w:rsidRPr="004A523D">
        <w:t xml:space="preserve"> оригинала документа </w:t>
      </w:r>
      <w:r w:rsidR="00801B76">
        <w:t xml:space="preserve">об образовании  и /или документа об образовании и о квалификации </w:t>
      </w:r>
      <w:r w:rsidRPr="004A523D">
        <w:t>установленного образца;</w:t>
      </w:r>
    </w:p>
    <w:p w:rsidR="006F4FB2" w:rsidRPr="004A523D" w:rsidRDefault="006F4FB2" w:rsidP="006F4FB2">
      <w:pPr>
        <w:pStyle w:val="30"/>
        <w:shd w:val="clear" w:color="auto" w:fill="auto"/>
        <w:tabs>
          <w:tab w:val="left" w:pos="426"/>
        </w:tabs>
        <w:spacing w:line="240" w:lineRule="auto"/>
        <w:ind w:right="20" w:firstLine="993"/>
        <w:jc w:val="both"/>
      </w:pPr>
      <w:r>
        <w:t>-</w:t>
      </w:r>
      <w:r>
        <w:tab/>
      </w:r>
      <w:r w:rsidRPr="004A523D">
        <w:t xml:space="preserve">с правилами приема, утверждаемыми </w:t>
      </w:r>
      <w:r>
        <w:t>техникумом</w:t>
      </w:r>
      <w:r w:rsidRPr="004A523D">
        <w:t xml:space="preserve"> самостоятельно, в том чи</w:t>
      </w:r>
      <w:r>
        <w:t>сле с правилами подачи апелляционных жалоб</w:t>
      </w:r>
      <w:r w:rsidRPr="004A523D">
        <w:t xml:space="preserve"> по результатам </w:t>
      </w:r>
      <w:r w:rsidR="008E6DD0">
        <w:t>конкурсного отбора.</w:t>
      </w:r>
    </w:p>
    <w:p w:rsidR="00801B76" w:rsidRDefault="00801B76" w:rsidP="00801B76">
      <w:pPr>
        <w:pStyle w:val="30"/>
        <w:shd w:val="clear" w:color="auto" w:fill="auto"/>
        <w:tabs>
          <w:tab w:val="left" w:pos="426"/>
        </w:tabs>
        <w:spacing w:line="240" w:lineRule="auto"/>
        <w:ind w:right="20" w:firstLine="993"/>
        <w:jc w:val="both"/>
      </w:pPr>
      <w:r>
        <w:t>2) с</w:t>
      </w:r>
      <w:r w:rsidRPr="00801B76">
        <w:t>огласие на обработку своих персональных данных в порядке,</w:t>
      </w:r>
      <w:r w:rsidR="00181FC4">
        <w:t xml:space="preserve"> </w:t>
      </w:r>
      <w:r w:rsidRPr="00801B76">
        <w:t>установленном Феде</w:t>
      </w:r>
      <w:r>
        <w:t>ральным законом от 27 июля 2006</w:t>
      </w:r>
      <w:r w:rsidRPr="00801B76">
        <w:t xml:space="preserve">г. </w:t>
      </w:r>
      <w:r>
        <w:t>№</w:t>
      </w:r>
      <w:r w:rsidRPr="00801B76">
        <w:t xml:space="preserve"> 152-ФЗ «О</w:t>
      </w:r>
      <w:r w:rsidR="00181FC4">
        <w:t xml:space="preserve"> </w:t>
      </w:r>
      <w:r w:rsidRPr="00801B76">
        <w:t>персональных данных»</w:t>
      </w:r>
      <w:r>
        <w:t>;</w:t>
      </w:r>
    </w:p>
    <w:p w:rsidR="00801B76" w:rsidRDefault="00801B76" w:rsidP="00801B76">
      <w:pPr>
        <w:pStyle w:val="30"/>
        <w:shd w:val="clear" w:color="auto" w:fill="auto"/>
        <w:tabs>
          <w:tab w:val="left" w:pos="426"/>
        </w:tabs>
        <w:spacing w:line="240" w:lineRule="auto"/>
        <w:ind w:right="20" w:firstLine="993"/>
        <w:jc w:val="both"/>
      </w:pPr>
      <w:r>
        <w:t>3) факт получения среднего профессионального образования впервые;</w:t>
      </w:r>
    </w:p>
    <w:p w:rsidR="006F4FB2" w:rsidRDefault="00C062CF" w:rsidP="00801B76">
      <w:pPr>
        <w:pStyle w:val="30"/>
        <w:shd w:val="clear" w:color="auto" w:fill="auto"/>
        <w:tabs>
          <w:tab w:val="left" w:pos="426"/>
        </w:tabs>
        <w:spacing w:line="240" w:lineRule="auto"/>
        <w:ind w:right="20" w:firstLine="993"/>
        <w:jc w:val="both"/>
      </w:pPr>
      <w:r>
        <w:t>4</w:t>
      </w:r>
      <w:r w:rsidR="00801B76">
        <w:t xml:space="preserve">)  </w:t>
      </w:r>
      <w:r w:rsidR="006F4FB2" w:rsidRPr="004A523D">
        <w:t xml:space="preserve">ознакомление </w:t>
      </w:r>
      <w:r w:rsidR="00820D36">
        <w:t>поступающего</w:t>
      </w:r>
      <w:r w:rsidR="006F4FB2" w:rsidRPr="004A523D">
        <w:t xml:space="preserve"> с информацией о необходимости указания в заяв</w:t>
      </w:r>
      <w:r w:rsidR="006F4FB2" w:rsidRPr="004A523D">
        <w:softHyphen/>
        <w:t>лении о приеме достоверных сведений и представления подлинных документов;</w:t>
      </w:r>
    </w:p>
    <w:p w:rsidR="006F4FB2" w:rsidRPr="00155C61" w:rsidRDefault="00C062CF" w:rsidP="006F4FB2">
      <w:pPr>
        <w:ind w:firstLine="993"/>
        <w:jc w:val="both"/>
      </w:pPr>
      <w:r>
        <w:rPr>
          <w:color w:val="000000"/>
          <w:szCs w:val="28"/>
        </w:rPr>
        <w:t>5</w:t>
      </w:r>
      <w:r w:rsidR="006F4FB2">
        <w:rPr>
          <w:color w:val="000000"/>
          <w:szCs w:val="28"/>
        </w:rPr>
        <w:t xml:space="preserve">) </w:t>
      </w:r>
      <w:r w:rsidR="006F4FB2" w:rsidRPr="00155C61">
        <w:rPr>
          <w:color w:val="000000"/>
          <w:szCs w:val="28"/>
        </w:rPr>
        <w:t xml:space="preserve">ознакомление </w:t>
      </w:r>
      <w:r w:rsidR="00820D36">
        <w:rPr>
          <w:color w:val="000000"/>
          <w:szCs w:val="28"/>
        </w:rPr>
        <w:t>поступающего</w:t>
      </w:r>
      <w:r w:rsidR="006F4FB2" w:rsidRPr="00155C61">
        <w:rPr>
          <w:color w:val="000000"/>
          <w:szCs w:val="28"/>
        </w:rPr>
        <w:t xml:space="preserve"> с информацией о необходимости</w:t>
      </w:r>
      <w:r w:rsidR="00181FC4">
        <w:rPr>
          <w:color w:val="000000"/>
          <w:szCs w:val="28"/>
        </w:rPr>
        <w:t xml:space="preserve"> </w:t>
      </w:r>
      <w:r w:rsidR="006F4FB2" w:rsidRPr="00155C61">
        <w:rPr>
          <w:color w:val="000000"/>
          <w:szCs w:val="28"/>
        </w:rPr>
        <w:t>предоставления оригина</w:t>
      </w:r>
      <w:r w:rsidR="006F4FB2">
        <w:rPr>
          <w:color w:val="000000"/>
          <w:szCs w:val="28"/>
        </w:rPr>
        <w:t>лов документов</w:t>
      </w:r>
      <w:r w:rsidR="00181FC4">
        <w:rPr>
          <w:color w:val="000000"/>
          <w:szCs w:val="28"/>
        </w:rPr>
        <w:t xml:space="preserve"> </w:t>
      </w:r>
      <w:r w:rsidR="006F4FB2" w:rsidRPr="00155C61">
        <w:rPr>
          <w:color w:val="000000"/>
          <w:szCs w:val="28"/>
        </w:rPr>
        <w:t>для использования п</w:t>
      </w:r>
      <w:r w:rsidR="006F4FB2">
        <w:rPr>
          <w:color w:val="000000"/>
          <w:szCs w:val="28"/>
        </w:rPr>
        <w:t xml:space="preserve">рава на </w:t>
      </w:r>
      <w:r w:rsidR="00116983">
        <w:rPr>
          <w:color w:val="000000"/>
          <w:szCs w:val="28"/>
        </w:rPr>
        <w:t xml:space="preserve">зачисление </w:t>
      </w:r>
      <w:r w:rsidR="00116983">
        <w:rPr>
          <w:color w:val="000000"/>
          <w:szCs w:val="28"/>
        </w:rPr>
        <w:lastRenderedPageBreak/>
        <w:t>вне конкурса, первоочередное зачисление</w:t>
      </w:r>
      <w:r w:rsidR="006F4FB2" w:rsidRPr="00155C61">
        <w:rPr>
          <w:color w:val="000000"/>
          <w:szCs w:val="28"/>
        </w:rPr>
        <w:t>, а</w:t>
      </w:r>
      <w:r w:rsidR="00181FC4">
        <w:rPr>
          <w:color w:val="000000"/>
          <w:szCs w:val="28"/>
        </w:rPr>
        <w:t xml:space="preserve"> </w:t>
      </w:r>
      <w:r w:rsidR="006F4FB2" w:rsidRPr="00155C61">
        <w:rPr>
          <w:color w:val="000000"/>
          <w:szCs w:val="28"/>
        </w:rPr>
        <w:t>также иных документов, которые могут повлиять на результаты</w:t>
      </w:r>
      <w:r w:rsidR="00181FC4">
        <w:rPr>
          <w:color w:val="000000"/>
          <w:szCs w:val="28"/>
        </w:rPr>
        <w:t xml:space="preserve"> </w:t>
      </w:r>
      <w:r w:rsidR="006F4FB2" w:rsidRPr="00155C61">
        <w:rPr>
          <w:color w:val="000000"/>
          <w:szCs w:val="28"/>
        </w:rPr>
        <w:t>конкурсного отбора, в сроки, определенные для приема заявления о допуске</w:t>
      </w:r>
      <w:r w:rsidR="00181FC4">
        <w:rPr>
          <w:color w:val="000000"/>
          <w:szCs w:val="28"/>
        </w:rPr>
        <w:t xml:space="preserve"> </w:t>
      </w:r>
      <w:r w:rsidR="006F4FB2" w:rsidRPr="00155C61">
        <w:rPr>
          <w:color w:val="000000"/>
          <w:szCs w:val="28"/>
        </w:rPr>
        <w:t>к участию в конкурсном отборе.</w:t>
      </w:r>
    </w:p>
    <w:p w:rsidR="006F4FB2" w:rsidRPr="004A523D" w:rsidRDefault="006F4FB2" w:rsidP="00C062CF">
      <w:pPr>
        <w:pStyle w:val="30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left="1134" w:hanging="141"/>
        <w:jc w:val="both"/>
      </w:pPr>
      <w:r w:rsidRPr="004A523D">
        <w:t xml:space="preserve">иные документы (представляются по усмотрению </w:t>
      </w:r>
      <w:r w:rsidR="00820D36">
        <w:t>поступающего</w:t>
      </w:r>
      <w:r w:rsidRPr="004A523D">
        <w:t>).</w:t>
      </w:r>
    </w:p>
    <w:p w:rsidR="006F4FB2" w:rsidRDefault="00C062CF" w:rsidP="006F4FB2">
      <w:pPr>
        <w:pStyle w:val="30"/>
        <w:shd w:val="clear" w:color="auto" w:fill="auto"/>
        <w:tabs>
          <w:tab w:val="left" w:pos="426"/>
        </w:tabs>
        <w:spacing w:line="240" w:lineRule="auto"/>
        <w:ind w:firstLine="993"/>
        <w:jc w:val="both"/>
      </w:pPr>
      <w:r>
        <w:t>4.9</w:t>
      </w:r>
      <w:r w:rsidR="006F4FB2" w:rsidRPr="00152107">
        <w:t xml:space="preserve">. </w:t>
      </w:r>
      <w:r w:rsidR="006F4FB2" w:rsidRPr="004A523D">
        <w:t>В случае пред</w:t>
      </w:r>
      <w:r w:rsidR="006F4FB2">
        <w:t>о</w:t>
      </w:r>
      <w:r w:rsidR="006F4FB2" w:rsidRPr="004A523D">
        <w:t xml:space="preserve">ставления </w:t>
      </w:r>
      <w:r w:rsidR="00820D36">
        <w:t>поступающим</w:t>
      </w:r>
      <w:r w:rsidR="006F4FB2" w:rsidRPr="004A523D">
        <w:t xml:space="preserve"> заявления, содержащего не </w:t>
      </w:r>
      <w:r w:rsidR="00820D36">
        <w:t>все све</w:t>
      </w:r>
      <w:r w:rsidR="00820D36">
        <w:softHyphen/>
        <w:t>дения, предусмотренные П</w:t>
      </w:r>
      <w:r w:rsidR="006F4FB2">
        <w:t>равилами приема</w:t>
      </w:r>
      <w:r w:rsidR="006F4FB2" w:rsidRPr="004A523D">
        <w:t xml:space="preserve">, </w:t>
      </w:r>
      <w:r w:rsidR="008E6DD0">
        <w:t xml:space="preserve">и (или) не соответствующие  действительности, </w:t>
      </w:r>
      <w:r w:rsidR="006F4FB2">
        <w:t>техникум</w:t>
      </w:r>
      <w:r w:rsidR="006F4FB2" w:rsidRPr="004A523D">
        <w:t xml:space="preserve"> возвращает документы </w:t>
      </w:r>
      <w:r w:rsidR="00820D36">
        <w:t>поступающему</w:t>
      </w:r>
      <w:r w:rsidR="006F4FB2" w:rsidRPr="004A523D">
        <w:t>.</w:t>
      </w:r>
    </w:p>
    <w:p w:rsidR="00D24374" w:rsidRDefault="00C062CF" w:rsidP="0023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993"/>
        <w:jc w:val="both"/>
      </w:pPr>
      <w:r>
        <w:t>4.10</w:t>
      </w:r>
      <w:r w:rsidR="00D24374">
        <w:t xml:space="preserve">. При поступлении на обучение </w:t>
      </w:r>
      <w:r w:rsidR="00820D36">
        <w:t>поступающим</w:t>
      </w:r>
      <w:r w:rsidR="00D24374">
        <w:t xml:space="preserve"> предоставляется оригинал медицинской справки, содержащий сведения о прохождении медицинского осмотра в соответствии с  требованиями действующего законодательства. </w:t>
      </w:r>
      <w:r w:rsidR="00A53B8D">
        <w:t>Медицинская справка признается действительной, если она получена не ранее года до дня завершения приема документов.</w:t>
      </w:r>
    </w:p>
    <w:p w:rsidR="00A53B8D" w:rsidRPr="00D24374" w:rsidRDefault="00755EBF" w:rsidP="0023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993"/>
        <w:jc w:val="both"/>
      </w:pPr>
      <w:r>
        <w:t>В случае</w:t>
      </w:r>
      <w:r w:rsidR="0031580F">
        <w:t>,</w:t>
      </w:r>
      <w:r w:rsidR="00A53B8D">
        <w:t xml:space="preserve"> если у </w:t>
      </w:r>
      <w:r w:rsidR="00820D36">
        <w:t>поступающего</w:t>
      </w:r>
      <w:r w:rsidR="00A53B8D">
        <w:t xml:space="preserve"> имеются медицинские противопоказания</w:t>
      </w:r>
      <w:r>
        <w:t xml:space="preserve">, ограничивающие избранную профессиональную деятельность, техникум обеспечивает информирование </w:t>
      </w:r>
      <w:r w:rsidR="002A0F38">
        <w:t xml:space="preserve">его </w:t>
      </w:r>
      <w:r>
        <w:t>о связанных с указанными противопоказаниями последствиях в период обучения в техникуме и в последующей профессиональной деятельности.</w:t>
      </w:r>
    </w:p>
    <w:p w:rsidR="00C20F3C" w:rsidRPr="00522361" w:rsidRDefault="00C062CF" w:rsidP="0081428B">
      <w:pPr>
        <w:ind w:left="23" w:firstLine="970"/>
        <w:jc w:val="both"/>
      </w:pPr>
      <w:r>
        <w:rPr>
          <w:szCs w:val="28"/>
        </w:rPr>
        <w:t>4.11</w:t>
      </w:r>
      <w:r w:rsidR="0023258E">
        <w:rPr>
          <w:szCs w:val="28"/>
        </w:rPr>
        <w:t>.</w:t>
      </w:r>
      <w:r w:rsidR="00D61736" w:rsidRPr="006F4858">
        <w:t xml:space="preserve">Факт представления заявления </w:t>
      </w:r>
      <w:r w:rsidR="00105427">
        <w:t xml:space="preserve">одним из способов, указанных в п. 4.3 настоящего раздела, </w:t>
      </w:r>
      <w:r w:rsidR="00D61736" w:rsidRPr="006F4858">
        <w:t>регис</w:t>
      </w:r>
      <w:r w:rsidR="00820D36">
        <w:t>трируется уполномоченным лицом п</w:t>
      </w:r>
      <w:r w:rsidR="00D61736" w:rsidRPr="006F4858">
        <w:t xml:space="preserve">риемной комиссии в </w:t>
      </w:r>
      <w:r w:rsidR="008F5F39">
        <w:t xml:space="preserve">журнале регистрации заявлений </w:t>
      </w:r>
      <w:r w:rsidR="00820D36">
        <w:t>поступающих</w:t>
      </w:r>
      <w:r w:rsidR="00D61736" w:rsidRPr="006F4858">
        <w:t xml:space="preserve"> непосредственно </w:t>
      </w:r>
      <w:r w:rsidR="00105427">
        <w:t>после получения</w:t>
      </w:r>
      <w:r w:rsidR="00D61736" w:rsidRPr="006F4858">
        <w:t xml:space="preserve"> заявления.</w:t>
      </w:r>
    </w:p>
    <w:p w:rsidR="00C804C5" w:rsidRDefault="00C804C5" w:rsidP="0081428B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>4.12</w:t>
      </w:r>
      <w:r w:rsidR="00522361">
        <w:rPr>
          <w:color w:val="000000"/>
          <w:szCs w:val="28"/>
        </w:rPr>
        <w:t xml:space="preserve">. </w:t>
      </w:r>
      <w:r w:rsidR="00646746">
        <w:rPr>
          <w:color w:val="000000"/>
          <w:szCs w:val="28"/>
        </w:rPr>
        <w:t>Не допускается взимание платы с поступающих при подаче документов, указанных в п. 4.4.</w:t>
      </w:r>
    </w:p>
    <w:p w:rsidR="00D61736" w:rsidRPr="0081428B" w:rsidRDefault="00646746" w:rsidP="0081428B">
      <w:pPr>
        <w:pStyle w:val="310"/>
        <w:tabs>
          <w:tab w:val="left" w:pos="9900"/>
        </w:tabs>
        <w:ind w:right="0" w:firstLine="993"/>
        <w:rPr>
          <w:color w:val="000000"/>
          <w:szCs w:val="28"/>
          <w:lang w:val="ru-RU"/>
        </w:rPr>
      </w:pPr>
      <w:r>
        <w:rPr>
          <w:lang w:val="ru-RU"/>
        </w:rPr>
        <w:t>4.13</w:t>
      </w:r>
      <w:r w:rsidR="00193476">
        <w:t xml:space="preserve">. </w:t>
      </w:r>
      <w:r w:rsidR="0081428B" w:rsidRPr="0081428B">
        <w:rPr>
          <w:lang w:val="ru-RU"/>
        </w:rPr>
        <w:t>На каждого поступающего заводится</w:t>
      </w:r>
      <w:r w:rsidR="00A1407B" w:rsidRPr="0081428B">
        <w:rPr>
          <w:lang w:val="ru-RU"/>
        </w:rPr>
        <w:t xml:space="preserve"> личное дело, в котором хранятся </w:t>
      </w:r>
      <w:r w:rsidR="0081428B" w:rsidRPr="0081428B">
        <w:rPr>
          <w:lang w:val="ru-RU"/>
        </w:rPr>
        <w:t>все предоставленные документы</w:t>
      </w:r>
      <w:r>
        <w:rPr>
          <w:lang w:val="ru-RU"/>
        </w:rPr>
        <w:t xml:space="preserve"> (копии документов)</w:t>
      </w:r>
      <w:r w:rsidR="0081428B" w:rsidRPr="0081428B">
        <w:rPr>
          <w:lang w:val="ru-RU"/>
        </w:rPr>
        <w:t xml:space="preserve">,  </w:t>
      </w:r>
      <w:r w:rsidR="00A1407B" w:rsidRPr="0081428B">
        <w:rPr>
          <w:lang w:val="ru-RU"/>
        </w:rPr>
        <w:t>в соответствии с описью.</w:t>
      </w:r>
    </w:p>
    <w:p w:rsidR="00D61736" w:rsidRDefault="00646746" w:rsidP="00D61736">
      <w:pPr>
        <w:ind w:firstLine="993"/>
        <w:jc w:val="both"/>
      </w:pPr>
      <w:r>
        <w:t>4.14</w:t>
      </w:r>
      <w:r w:rsidR="00A1407B">
        <w:t xml:space="preserve">. </w:t>
      </w:r>
      <w:r w:rsidR="0081428B">
        <w:t xml:space="preserve">Поступающему при личном предоставлении документов </w:t>
      </w:r>
      <w:r w:rsidR="00D61736">
        <w:t>выдается расписка о приеме документов.</w:t>
      </w:r>
    </w:p>
    <w:p w:rsidR="0081428B" w:rsidRDefault="0081428B" w:rsidP="00FD08F7">
      <w:pPr>
        <w:pStyle w:val="30"/>
        <w:shd w:val="clear" w:color="auto" w:fill="auto"/>
        <w:spacing w:line="240" w:lineRule="auto"/>
        <w:ind w:right="60" w:firstLine="993"/>
        <w:jc w:val="both"/>
      </w:pPr>
      <w:r>
        <w:t>4.1</w:t>
      </w:r>
      <w:r w:rsidR="00646746">
        <w:t>5</w:t>
      </w:r>
      <w:r>
        <w:t>. По письменному заявлению поступающий имеет право в личных целях взять предоставленный оригинал документа об образовании и/или документов об образовании и о квалификации, другие ране</w:t>
      </w:r>
      <w:r w:rsidR="00140229">
        <w:t>е предоставленные документы и вер</w:t>
      </w:r>
      <w:r>
        <w:t xml:space="preserve">нуть </w:t>
      </w:r>
      <w:r w:rsidR="007316EF">
        <w:t>в течени</w:t>
      </w:r>
      <w:r>
        <w:t xml:space="preserve">е </w:t>
      </w:r>
      <w:r w:rsidR="007316EF">
        <w:t>следующего рабочего дн</w:t>
      </w:r>
      <w:r>
        <w:t>я после подачи заявления.</w:t>
      </w:r>
    </w:p>
    <w:p w:rsidR="00FD08F7" w:rsidRPr="007311E4" w:rsidRDefault="007316EF" w:rsidP="00FD08F7">
      <w:pPr>
        <w:pStyle w:val="30"/>
        <w:shd w:val="clear" w:color="auto" w:fill="auto"/>
        <w:spacing w:line="240" w:lineRule="auto"/>
        <w:ind w:right="60" w:firstLine="993"/>
        <w:jc w:val="both"/>
      </w:pPr>
      <w:r w:rsidRPr="007311E4">
        <w:t xml:space="preserve">Поступающий </w:t>
      </w:r>
      <w:r w:rsidR="00FD08F7" w:rsidRPr="007311E4">
        <w:t xml:space="preserve">имеет право на любом этапе поступления на обучение отозвать поданные документы, подав заявление об их отзыве. </w:t>
      </w:r>
      <w:r w:rsidR="00291F58" w:rsidRPr="007311E4">
        <w:t>Поступающий</w:t>
      </w:r>
      <w:r w:rsidR="00FD08F7" w:rsidRPr="007311E4">
        <w:t xml:space="preserve"> документы забира</w:t>
      </w:r>
      <w:r w:rsidR="00FD08F7" w:rsidRPr="007311E4">
        <w:softHyphen/>
        <w:t>ет лично. Если в заявлении об отзыве документов указано на необходимость переда</w:t>
      </w:r>
      <w:r w:rsidR="00FD08F7" w:rsidRPr="007311E4">
        <w:softHyphen/>
        <w:t>чи поданных документов доверенному лицу, комплект поданных документов пере</w:t>
      </w:r>
      <w:r w:rsidR="00FD08F7" w:rsidRPr="007311E4">
        <w:softHyphen/>
        <w:t xml:space="preserve">дается указанному лицу, по предъявлению доверенности, либо </w:t>
      </w:r>
      <w:r w:rsidR="00A47E45" w:rsidRPr="007311E4">
        <w:t>законному представителю</w:t>
      </w:r>
      <w:r w:rsidR="00FD08F7" w:rsidRPr="007311E4">
        <w:t xml:space="preserve"> (копии доверенности или копия документа, удостоверяющего личность </w:t>
      </w:r>
      <w:r w:rsidR="00A47E45" w:rsidRPr="007311E4">
        <w:t>законного представителя</w:t>
      </w:r>
      <w:r w:rsidR="00FD08F7" w:rsidRPr="007311E4">
        <w:t>, оста</w:t>
      </w:r>
      <w:r w:rsidR="00FD08F7" w:rsidRPr="007311E4">
        <w:softHyphen/>
        <w:t xml:space="preserve">ются в личном деле </w:t>
      </w:r>
      <w:r w:rsidR="00291F58" w:rsidRPr="007311E4">
        <w:t>поступающего</w:t>
      </w:r>
      <w:r w:rsidR="00FD08F7" w:rsidRPr="007311E4">
        <w:t>).</w:t>
      </w:r>
    </w:p>
    <w:p w:rsidR="00FD08F7" w:rsidRPr="007311E4" w:rsidRDefault="00FD08F7" w:rsidP="00FD08F7">
      <w:pPr>
        <w:pStyle w:val="30"/>
        <w:shd w:val="clear" w:color="auto" w:fill="auto"/>
        <w:spacing w:line="240" w:lineRule="auto"/>
        <w:ind w:firstLine="993"/>
        <w:jc w:val="both"/>
      </w:pPr>
      <w:r w:rsidRPr="007311E4">
        <w:t>Указанное лицо имеет право получить поданные ранее документы:</w:t>
      </w:r>
    </w:p>
    <w:p w:rsidR="00FD08F7" w:rsidRPr="007311E4" w:rsidRDefault="00FD08F7" w:rsidP="00E3075D">
      <w:pPr>
        <w:pStyle w:val="30"/>
        <w:numPr>
          <w:ilvl w:val="0"/>
          <w:numId w:val="1"/>
        </w:numPr>
        <w:shd w:val="clear" w:color="auto" w:fill="auto"/>
        <w:tabs>
          <w:tab w:val="left" w:pos="166"/>
        </w:tabs>
        <w:spacing w:line="240" w:lineRule="auto"/>
        <w:ind w:right="60" w:firstLine="993"/>
        <w:jc w:val="both"/>
      </w:pPr>
      <w:r w:rsidRPr="007311E4">
        <w:t>до конца текущего рабочего дня - в случае подачи заявления об отзыве документов не позднее, чем за 2 часа до конца рабочего дня;</w:t>
      </w:r>
    </w:p>
    <w:p w:rsidR="00FD08F7" w:rsidRPr="007311E4" w:rsidRDefault="00FD08F7" w:rsidP="00E3075D">
      <w:pPr>
        <w:pStyle w:val="30"/>
        <w:numPr>
          <w:ilvl w:val="0"/>
          <w:numId w:val="1"/>
        </w:numPr>
        <w:shd w:val="clear" w:color="auto" w:fill="auto"/>
        <w:tabs>
          <w:tab w:val="left" w:pos="166"/>
        </w:tabs>
        <w:spacing w:line="240" w:lineRule="auto"/>
        <w:ind w:right="60" w:firstLine="993"/>
        <w:jc w:val="both"/>
      </w:pPr>
      <w:r w:rsidRPr="007311E4">
        <w:t>в течение первых двух часов следующего рабочего дня - в случае подачи заявления об отзыве документов менее чем за 2 часа до конца рабочего дня.</w:t>
      </w:r>
    </w:p>
    <w:p w:rsidR="00770D90" w:rsidRDefault="00770D90" w:rsidP="00A47E45">
      <w:pPr>
        <w:jc w:val="both"/>
        <w:rPr>
          <w:sz w:val="14"/>
          <w:lang w:val="uk-UA"/>
        </w:rPr>
      </w:pPr>
    </w:p>
    <w:p w:rsidR="00770D90" w:rsidRDefault="00770D90" w:rsidP="00D61736">
      <w:pPr>
        <w:ind w:firstLine="993"/>
        <w:jc w:val="both"/>
        <w:rPr>
          <w:sz w:val="14"/>
          <w:lang w:val="uk-UA"/>
        </w:rPr>
      </w:pPr>
    </w:p>
    <w:p w:rsidR="00770D90" w:rsidRPr="00EB7804" w:rsidRDefault="00770D90" w:rsidP="00D61736">
      <w:pPr>
        <w:ind w:firstLine="993"/>
        <w:jc w:val="both"/>
        <w:rPr>
          <w:sz w:val="14"/>
          <w:lang w:val="uk-UA"/>
        </w:rPr>
      </w:pPr>
    </w:p>
    <w:p w:rsidR="00D61736" w:rsidRDefault="00BE641E" w:rsidP="00D61736">
      <w:pPr>
        <w:ind w:firstLine="99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lastRenderedPageBreak/>
        <w:t>V</w:t>
      </w:r>
      <w:r w:rsidR="00D61736" w:rsidRPr="002C0A9C">
        <w:rPr>
          <w:b/>
          <w:sz w:val="32"/>
          <w:szCs w:val="32"/>
        </w:rPr>
        <w:t xml:space="preserve">. </w:t>
      </w:r>
      <w:r w:rsidR="00646746" w:rsidRPr="00A754CE">
        <w:rPr>
          <w:b/>
          <w:sz w:val="32"/>
        </w:rPr>
        <w:t>Общие правила подачи и рассмотрения апелляций</w:t>
      </w:r>
    </w:p>
    <w:p w:rsidR="00D61736" w:rsidRPr="00A95145" w:rsidRDefault="00D61736" w:rsidP="00D61736">
      <w:pPr>
        <w:ind w:firstLine="993"/>
        <w:jc w:val="both"/>
        <w:rPr>
          <w:sz w:val="16"/>
        </w:rPr>
      </w:pPr>
    </w:p>
    <w:p w:rsidR="00D61736" w:rsidRPr="00646746" w:rsidRDefault="00D61736" w:rsidP="00646746">
      <w:pPr>
        <w:pStyle w:val="30"/>
        <w:shd w:val="clear" w:color="auto" w:fill="auto"/>
        <w:tabs>
          <w:tab w:val="left" w:pos="2317"/>
        </w:tabs>
        <w:spacing w:line="240" w:lineRule="auto"/>
        <w:ind w:firstLine="0"/>
        <w:jc w:val="both"/>
        <w:rPr>
          <w:sz w:val="32"/>
        </w:rPr>
      </w:pPr>
    </w:p>
    <w:p w:rsidR="00D61736" w:rsidRPr="007311E4" w:rsidRDefault="00BC52BD" w:rsidP="00BC7DC4">
      <w:pPr>
        <w:pStyle w:val="30"/>
        <w:shd w:val="clear" w:color="auto" w:fill="auto"/>
        <w:tabs>
          <w:tab w:val="left" w:pos="426"/>
        </w:tabs>
        <w:spacing w:line="240" w:lineRule="auto"/>
        <w:ind w:firstLine="993"/>
        <w:jc w:val="both"/>
      </w:pPr>
      <w:r w:rsidRPr="007311E4">
        <w:t xml:space="preserve">5.1. </w:t>
      </w:r>
      <w:r w:rsidR="00D61736" w:rsidRPr="007311E4">
        <w:t xml:space="preserve">По результатам </w:t>
      </w:r>
      <w:r w:rsidR="00A649BD" w:rsidRPr="007311E4">
        <w:t>конкурсного отбора,</w:t>
      </w:r>
      <w:r w:rsidR="00D61736" w:rsidRPr="007311E4">
        <w:t xml:space="preserve">  проводимого техникумом, </w:t>
      </w:r>
      <w:r w:rsidR="00291F58" w:rsidRPr="007311E4">
        <w:t>поступающий</w:t>
      </w:r>
      <w:r w:rsidR="00D61736" w:rsidRPr="007311E4">
        <w:t xml:space="preserve"> (</w:t>
      </w:r>
      <w:r w:rsidR="00DB7BAE" w:rsidRPr="007311E4">
        <w:t>его законный представитель</w:t>
      </w:r>
      <w:r w:rsidR="00A54727" w:rsidRPr="007311E4">
        <w:t>) имеет право подать в а</w:t>
      </w:r>
      <w:r w:rsidR="00D61736" w:rsidRPr="007311E4">
        <w:t xml:space="preserve">пелляционную комиссию </w:t>
      </w:r>
      <w:r w:rsidR="00DB7BAE" w:rsidRPr="007311E4">
        <w:t>письменное заявление</w:t>
      </w:r>
      <w:r w:rsidR="00D61736" w:rsidRPr="007311E4">
        <w:t xml:space="preserve"> о нарушении, по мнению </w:t>
      </w:r>
      <w:r w:rsidR="00291F58" w:rsidRPr="007311E4">
        <w:t>поступающего</w:t>
      </w:r>
      <w:r w:rsidR="00DB7BAE" w:rsidRPr="007311E4">
        <w:t xml:space="preserve"> (его законного представителя)</w:t>
      </w:r>
      <w:r w:rsidR="00D61736" w:rsidRPr="007311E4">
        <w:t>, установленного поряд</w:t>
      </w:r>
      <w:r w:rsidR="00D61736" w:rsidRPr="007311E4">
        <w:softHyphen/>
        <w:t xml:space="preserve">ка проведения </w:t>
      </w:r>
      <w:r w:rsidR="00A649BD" w:rsidRPr="007311E4">
        <w:t>конкурсного отбора</w:t>
      </w:r>
      <w:r w:rsidR="00D61736" w:rsidRPr="007311E4">
        <w:t xml:space="preserve"> и (или) несогласии с </w:t>
      </w:r>
      <w:r w:rsidR="00DB7BAE" w:rsidRPr="007311E4">
        <w:t>его</w:t>
      </w:r>
      <w:r w:rsidR="00D61736" w:rsidRPr="007311E4">
        <w:t xml:space="preserve"> резул</w:t>
      </w:r>
      <w:r w:rsidR="00DB7BAE" w:rsidRPr="007311E4">
        <w:t>ьтатами</w:t>
      </w:r>
      <w:r w:rsidR="004932AE" w:rsidRPr="007311E4">
        <w:t>(далее - апелляция).</w:t>
      </w:r>
    </w:p>
    <w:p w:rsidR="0050152F" w:rsidRPr="007311E4" w:rsidRDefault="00BC52BD" w:rsidP="00BC7DC4">
      <w:pPr>
        <w:pStyle w:val="30"/>
        <w:shd w:val="clear" w:color="auto" w:fill="auto"/>
        <w:tabs>
          <w:tab w:val="left" w:pos="426"/>
        </w:tabs>
        <w:spacing w:line="240" w:lineRule="auto"/>
        <w:ind w:firstLine="993"/>
        <w:jc w:val="both"/>
      </w:pPr>
      <w:r w:rsidRPr="007311E4">
        <w:t xml:space="preserve">5.2. </w:t>
      </w:r>
      <w:r w:rsidR="00D61736" w:rsidRPr="007311E4">
        <w:t>В ходе рассмотрения апелляци</w:t>
      </w:r>
      <w:r w:rsidR="00DB7BAE" w:rsidRPr="007311E4">
        <w:t xml:space="preserve">и </w:t>
      </w:r>
      <w:r w:rsidR="00D61736" w:rsidRPr="007311E4">
        <w:t xml:space="preserve">проверяется соблюдение установленного порядка проведения </w:t>
      </w:r>
      <w:r w:rsidR="00A649BD" w:rsidRPr="007311E4">
        <w:t>конкурсного отбора</w:t>
      </w:r>
      <w:r w:rsidR="000C6DB3" w:rsidRPr="007311E4">
        <w:t>.</w:t>
      </w:r>
      <w:r w:rsidR="00D61736" w:rsidRPr="007311E4">
        <w:t xml:space="preserve"> Апелляци</w:t>
      </w:r>
      <w:r w:rsidR="00DB7BAE" w:rsidRPr="007311E4">
        <w:t>я</w:t>
      </w:r>
      <w:r w:rsidR="00D61736" w:rsidRPr="007311E4">
        <w:t xml:space="preserve"> подается </w:t>
      </w:r>
      <w:r w:rsidR="00291F58" w:rsidRPr="007311E4">
        <w:t>поступающим</w:t>
      </w:r>
      <w:r w:rsidR="00836F7F" w:rsidRPr="007311E4">
        <w:t xml:space="preserve"> (его законным представителем</w:t>
      </w:r>
      <w:r w:rsidR="00DB7BAE" w:rsidRPr="007311E4">
        <w:t>) не позднее следующего дня после</w:t>
      </w:r>
      <w:r w:rsidR="00D61736" w:rsidRPr="007311E4">
        <w:t xml:space="preserve"> объявления </w:t>
      </w:r>
      <w:r w:rsidR="000C6DB3" w:rsidRPr="007311E4">
        <w:t xml:space="preserve">результатов конкурсного отбора. </w:t>
      </w:r>
      <w:r w:rsidR="00EA5C6E" w:rsidRPr="007311E4">
        <w:t>Приемная комиссия обеспечивает прием апелляций в течение всего рабочего дня.</w:t>
      </w:r>
      <w:r w:rsidR="00181FC4">
        <w:t xml:space="preserve"> </w:t>
      </w:r>
      <w:r w:rsidR="00D61736" w:rsidRPr="007311E4">
        <w:t>Рассмотрение апелляци</w:t>
      </w:r>
      <w:r w:rsidR="0050152F" w:rsidRPr="007311E4">
        <w:t xml:space="preserve">й </w:t>
      </w:r>
      <w:r w:rsidR="00D61736" w:rsidRPr="007311E4">
        <w:t>проводится не позднее следующего дня</w:t>
      </w:r>
      <w:r w:rsidR="008C6273" w:rsidRPr="007311E4">
        <w:t xml:space="preserve"> после дня</w:t>
      </w:r>
      <w:r w:rsidR="00181FC4">
        <w:t xml:space="preserve"> </w:t>
      </w:r>
      <w:r w:rsidR="0050152F" w:rsidRPr="007311E4">
        <w:t xml:space="preserve">ознакомления с </w:t>
      </w:r>
      <w:r w:rsidR="000C6DB3" w:rsidRPr="007311E4">
        <w:t>результатами конкурсного отбора.</w:t>
      </w:r>
    </w:p>
    <w:p w:rsidR="0050152F" w:rsidRPr="007311E4" w:rsidRDefault="00BC52BD" w:rsidP="0081782D">
      <w:pPr>
        <w:pStyle w:val="30"/>
        <w:shd w:val="clear" w:color="auto" w:fill="auto"/>
        <w:tabs>
          <w:tab w:val="left" w:pos="709"/>
        </w:tabs>
        <w:spacing w:line="240" w:lineRule="auto"/>
        <w:ind w:firstLine="993"/>
        <w:jc w:val="both"/>
      </w:pPr>
      <w:r w:rsidRPr="007311E4">
        <w:t>5</w:t>
      </w:r>
      <w:r w:rsidR="0081782D" w:rsidRPr="007311E4">
        <w:t>.</w:t>
      </w:r>
      <w:r w:rsidR="000C6DB3" w:rsidRPr="007311E4">
        <w:t>3</w:t>
      </w:r>
      <w:r w:rsidR="00D61736" w:rsidRPr="007311E4">
        <w:t xml:space="preserve">. </w:t>
      </w:r>
      <w:r w:rsidR="00291F58" w:rsidRPr="007311E4">
        <w:t>Поступающий</w:t>
      </w:r>
      <w:r w:rsidR="00D61736" w:rsidRPr="007311E4">
        <w:t xml:space="preserve"> (</w:t>
      </w:r>
      <w:r w:rsidR="0050152F" w:rsidRPr="007311E4">
        <w:t>его законный представитель</w:t>
      </w:r>
      <w:r w:rsidR="00D61736" w:rsidRPr="007311E4">
        <w:t>) имеет право присутствовать при рассмот</w:t>
      </w:r>
      <w:r w:rsidR="00D61736" w:rsidRPr="007311E4">
        <w:softHyphen/>
        <w:t>рении апелляци</w:t>
      </w:r>
      <w:r w:rsidR="0050152F" w:rsidRPr="007311E4">
        <w:t>и</w:t>
      </w:r>
      <w:r w:rsidR="00D61736" w:rsidRPr="007311E4">
        <w:t xml:space="preserve">. </w:t>
      </w:r>
      <w:r w:rsidR="00291F58" w:rsidRPr="007311E4">
        <w:t>Поступающий</w:t>
      </w:r>
      <w:r w:rsidR="0050152F" w:rsidRPr="007311E4">
        <w:t xml:space="preserve"> (его законный представитель) должен иметь при себе документ, удостоверяющий личность.</w:t>
      </w:r>
    </w:p>
    <w:p w:rsidR="00D61736" w:rsidRPr="007311E4" w:rsidRDefault="00D61736" w:rsidP="0081782D">
      <w:pPr>
        <w:pStyle w:val="30"/>
        <w:shd w:val="clear" w:color="auto" w:fill="auto"/>
        <w:tabs>
          <w:tab w:val="left" w:pos="709"/>
        </w:tabs>
        <w:spacing w:line="240" w:lineRule="auto"/>
        <w:ind w:firstLine="993"/>
        <w:jc w:val="both"/>
      </w:pPr>
      <w:r w:rsidRPr="007311E4">
        <w:t xml:space="preserve">С несовершеннолетним </w:t>
      </w:r>
      <w:r w:rsidR="00291F58" w:rsidRPr="007311E4">
        <w:t>поступающим</w:t>
      </w:r>
      <w:r w:rsidRPr="007311E4">
        <w:t xml:space="preserve"> имеет право присутствовать один из </w:t>
      </w:r>
      <w:r w:rsidR="0050152F" w:rsidRPr="007311E4">
        <w:t xml:space="preserve">его </w:t>
      </w:r>
      <w:r w:rsidRPr="007311E4">
        <w:t xml:space="preserve">родителей </w:t>
      </w:r>
      <w:r w:rsidR="00BD5E2A" w:rsidRPr="007311E4">
        <w:t>(законных представителей</w:t>
      </w:r>
      <w:r w:rsidR="0050152F" w:rsidRPr="007311E4">
        <w:t xml:space="preserve">). </w:t>
      </w:r>
    </w:p>
    <w:p w:rsidR="0050152F" w:rsidRPr="007311E4" w:rsidRDefault="00BC52BD" w:rsidP="0081782D">
      <w:pPr>
        <w:pStyle w:val="30"/>
        <w:shd w:val="clear" w:color="auto" w:fill="auto"/>
        <w:spacing w:line="240" w:lineRule="auto"/>
        <w:ind w:right="20" w:firstLine="993"/>
        <w:jc w:val="both"/>
      </w:pPr>
      <w:r w:rsidRPr="007311E4">
        <w:t>5</w:t>
      </w:r>
      <w:r w:rsidR="0081782D" w:rsidRPr="007311E4">
        <w:t>.</w:t>
      </w:r>
      <w:r w:rsidR="000C6DB3" w:rsidRPr="007311E4">
        <w:t>4.</w:t>
      </w:r>
      <w:r w:rsidR="00D61736" w:rsidRPr="007311E4">
        <w:t xml:space="preserve"> После рассмотрения апелляци</w:t>
      </w:r>
      <w:r w:rsidR="0050152F" w:rsidRPr="007311E4">
        <w:t>и выносится реше</w:t>
      </w:r>
      <w:r w:rsidR="0050152F" w:rsidRPr="007311E4">
        <w:softHyphen/>
        <w:t xml:space="preserve">ние </w:t>
      </w:r>
      <w:r w:rsidR="00A54727" w:rsidRPr="007311E4">
        <w:t>а</w:t>
      </w:r>
      <w:r w:rsidR="0050152F" w:rsidRPr="007311E4">
        <w:t>пелляционной комиссии</w:t>
      </w:r>
      <w:r w:rsidR="00D61736" w:rsidRPr="007311E4">
        <w:t xml:space="preserve"> о</w:t>
      </w:r>
      <w:r w:rsidR="0050152F" w:rsidRPr="007311E4">
        <w:t xml:space="preserve"> результате </w:t>
      </w:r>
      <w:r w:rsidR="000C6DB3" w:rsidRPr="007311E4">
        <w:t>конкурсного отбора</w:t>
      </w:r>
      <w:r w:rsidR="0050152F" w:rsidRPr="007311E4">
        <w:t>.</w:t>
      </w:r>
    </w:p>
    <w:p w:rsidR="0050152F" w:rsidRPr="007311E4" w:rsidRDefault="00BC52BD" w:rsidP="0081782D">
      <w:pPr>
        <w:pStyle w:val="30"/>
        <w:shd w:val="clear" w:color="auto" w:fill="auto"/>
        <w:spacing w:line="240" w:lineRule="auto"/>
        <w:ind w:right="20" w:firstLine="993"/>
        <w:jc w:val="both"/>
      </w:pPr>
      <w:r w:rsidRPr="007311E4">
        <w:t>5</w:t>
      </w:r>
      <w:r w:rsidR="0081782D" w:rsidRPr="007311E4">
        <w:t>.</w:t>
      </w:r>
      <w:r w:rsidR="000C6DB3" w:rsidRPr="007311E4">
        <w:t>5</w:t>
      </w:r>
      <w:r w:rsidR="0050152F" w:rsidRPr="007311E4">
        <w:t>. При возник</w:t>
      </w:r>
      <w:r w:rsidR="00A54727" w:rsidRPr="007311E4">
        <w:t>новении разногласий в а</w:t>
      </w:r>
      <w:r w:rsidR="0050152F" w:rsidRPr="007311E4">
        <w:t>пелляционной комиссии проводится голосование, и решение утверждается большинством голосов.</w:t>
      </w:r>
    </w:p>
    <w:p w:rsidR="00D61736" w:rsidRPr="007311E4" w:rsidRDefault="00A54727" w:rsidP="000C6DB3">
      <w:pPr>
        <w:pStyle w:val="30"/>
        <w:shd w:val="clear" w:color="auto" w:fill="auto"/>
        <w:spacing w:line="240" w:lineRule="auto"/>
        <w:ind w:right="20" w:firstLine="993"/>
        <w:jc w:val="both"/>
        <w:rPr>
          <w:b/>
          <w:sz w:val="32"/>
          <w:szCs w:val="32"/>
        </w:rPr>
      </w:pPr>
      <w:r w:rsidRPr="007311E4">
        <w:t>Оформленное протоколом решение а</w:t>
      </w:r>
      <w:r w:rsidR="00D61736" w:rsidRPr="007311E4">
        <w:t>пелляционной комиссии доводится до све</w:t>
      </w:r>
      <w:r w:rsidR="00D61736" w:rsidRPr="007311E4">
        <w:softHyphen/>
        <w:t xml:space="preserve">дения </w:t>
      </w:r>
      <w:r w:rsidR="00291F58" w:rsidRPr="007311E4">
        <w:t>поступающего</w:t>
      </w:r>
      <w:r w:rsidR="000C6DB3" w:rsidRPr="007311E4">
        <w:t>(законного представителя) лично (под роспись).</w:t>
      </w:r>
    </w:p>
    <w:p w:rsidR="00770D90" w:rsidRDefault="00770D90" w:rsidP="00836F7F">
      <w:pPr>
        <w:rPr>
          <w:b/>
          <w:sz w:val="32"/>
          <w:szCs w:val="32"/>
        </w:rPr>
      </w:pPr>
    </w:p>
    <w:p w:rsidR="00770D90" w:rsidRDefault="00770D90" w:rsidP="00836F7F">
      <w:pPr>
        <w:rPr>
          <w:b/>
          <w:sz w:val="32"/>
          <w:szCs w:val="32"/>
        </w:rPr>
      </w:pPr>
    </w:p>
    <w:p w:rsidR="00D61736" w:rsidRPr="009B4A5B" w:rsidRDefault="00D86E9B" w:rsidP="00D61736">
      <w:pPr>
        <w:ind w:firstLine="993"/>
        <w:jc w:val="center"/>
        <w:rPr>
          <w:b/>
          <w:sz w:val="32"/>
          <w:szCs w:val="32"/>
        </w:rPr>
      </w:pPr>
      <w:r w:rsidRPr="00D86E9B">
        <w:rPr>
          <w:b/>
          <w:szCs w:val="32"/>
          <w:lang w:val="en-US"/>
        </w:rPr>
        <w:t>VI</w:t>
      </w:r>
      <w:r w:rsidR="00D61736" w:rsidRPr="009B4A5B">
        <w:rPr>
          <w:b/>
          <w:sz w:val="32"/>
          <w:szCs w:val="32"/>
        </w:rPr>
        <w:t xml:space="preserve">. Зачисление </w:t>
      </w:r>
      <w:r w:rsidR="007E1326">
        <w:rPr>
          <w:b/>
          <w:sz w:val="32"/>
          <w:szCs w:val="32"/>
        </w:rPr>
        <w:t xml:space="preserve">в техникум </w:t>
      </w:r>
    </w:p>
    <w:p w:rsidR="00D61736" w:rsidRPr="009B4A5B" w:rsidRDefault="00D61736" w:rsidP="00D61736">
      <w:pPr>
        <w:ind w:firstLine="993"/>
        <w:jc w:val="center"/>
        <w:rPr>
          <w:b/>
          <w:sz w:val="32"/>
          <w:szCs w:val="32"/>
        </w:rPr>
      </w:pPr>
    </w:p>
    <w:p w:rsidR="007E1326" w:rsidRDefault="00BC52BD" w:rsidP="007E1326">
      <w:pPr>
        <w:ind w:firstLine="993"/>
        <w:jc w:val="both"/>
      </w:pPr>
      <w:r>
        <w:t>6</w:t>
      </w:r>
      <w:r w:rsidR="007E1326">
        <w:t xml:space="preserve">.1. Основанием для зачисления является предоставление </w:t>
      </w:r>
      <w:r w:rsidR="00291F58">
        <w:t>поступающими</w:t>
      </w:r>
      <w:r w:rsidR="007E1326">
        <w:t>, рекомендованными к зачислению, оригинала документа об образовании и/или документа об образовании и о квалиф</w:t>
      </w:r>
      <w:r w:rsidR="006E0886">
        <w:t>и</w:t>
      </w:r>
      <w:r>
        <w:t xml:space="preserve">кации </w:t>
      </w:r>
      <w:r w:rsidR="00116983">
        <w:t xml:space="preserve"> и приложения к нему </w:t>
      </w:r>
      <w:r>
        <w:t>в  срок до 25 августа 2023</w:t>
      </w:r>
      <w:r w:rsidR="007E1326">
        <w:t xml:space="preserve"> года включительно.</w:t>
      </w:r>
    </w:p>
    <w:p w:rsidR="00BC52BD" w:rsidRDefault="00BC52BD" w:rsidP="00A54727">
      <w:pPr>
        <w:ind w:firstLine="993"/>
        <w:jc w:val="both"/>
        <w:rPr>
          <w:rStyle w:val="markedcontent"/>
          <w:rFonts w:ascii="Arial" w:hAnsi="Arial" w:cs="Arial"/>
        </w:rPr>
      </w:pPr>
      <w:r>
        <w:t>6</w:t>
      </w:r>
      <w:r w:rsidR="00A54727">
        <w:t xml:space="preserve">.2. </w:t>
      </w:r>
      <w:r>
        <w:t>П</w:t>
      </w:r>
      <w:r w:rsidRPr="00BC52BD">
        <w:t>о истечении сроков предоставления оригиналов документов об</w:t>
      </w:r>
      <w:r w:rsidR="00181FC4">
        <w:t xml:space="preserve"> </w:t>
      </w:r>
      <w:r w:rsidRPr="00BC52BD">
        <w:t>образовании и (или) документов об образовании и о квалификации директором</w:t>
      </w:r>
      <w:r>
        <w:t xml:space="preserve"> техникума</w:t>
      </w:r>
      <w:r w:rsidR="00181FC4">
        <w:t xml:space="preserve"> </w:t>
      </w:r>
      <w:r w:rsidR="00932F3B">
        <w:t xml:space="preserve">не позднее 26 августа 2023 года </w:t>
      </w:r>
      <w:r w:rsidRPr="00BC52BD">
        <w:t>издается приказ о зачислении лиц, рекомендованных приемной</w:t>
      </w:r>
      <w:r w:rsidR="00181FC4">
        <w:t xml:space="preserve"> </w:t>
      </w:r>
      <w:r w:rsidRPr="00BC52BD">
        <w:t>комиссией к зачислению и представивших оригиналы соответствующих</w:t>
      </w:r>
      <w:r w:rsidR="00181FC4">
        <w:t xml:space="preserve"> </w:t>
      </w:r>
      <w:r w:rsidRPr="00BC52BD">
        <w:t>документов.</w:t>
      </w:r>
      <w:r w:rsidR="00181FC4">
        <w:t xml:space="preserve"> </w:t>
      </w:r>
      <w:r w:rsidRPr="00BC52BD">
        <w:t>Приложением к приказу о зачислении является пофамильный перечень</w:t>
      </w:r>
      <w:r w:rsidR="00181FC4">
        <w:t xml:space="preserve"> </w:t>
      </w:r>
      <w:r w:rsidRPr="00BC52BD">
        <w:t>указанных лиц. Приказ с приложениями размещается на следующий рабочий</w:t>
      </w:r>
      <w:r w:rsidR="00181FC4">
        <w:t xml:space="preserve"> </w:t>
      </w:r>
      <w:r w:rsidRPr="00BC52BD">
        <w:t>день после издания на информационном стенде приемной комиссии и на</w:t>
      </w:r>
      <w:r w:rsidR="00181FC4">
        <w:t xml:space="preserve"> </w:t>
      </w:r>
      <w:r w:rsidRPr="00BC52BD">
        <w:t xml:space="preserve">официальном сайте </w:t>
      </w:r>
      <w:r w:rsidR="00634E14">
        <w:t>техникума</w:t>
      </w:r>
      <w:r>
        <w:rPr>
          <w:rStyle w:val="markedcontent"/>
          <w:rFonts w:ascii="Arial" w:hAnsi="Arial" w:cs="Arial"/>
        </w:rPr>
        <w:t>.</w:t>
      </w:r>
    </w:p>
    <w:p w:rsidR="009C3811" w:rsidRDefault="00634E14" w:rsidP="00A54727">
      <w:pPr>
        <w:ind w:firstLine="993"/>
        <w:jc w:val="both"/>
      </w:pPr>
      <w:r w:rsidRPr="00634E14">
        <w:t>В случае</w:t>
      </w:r>
      <w:r>
        <w:t>,</w:t>
      </w:r>
      <w:r w:rsidRPr="00634E14">
        <w:t xml:space="preserve"> если численность поступающих превышает количество мест,</w:t>
      </w:r>
      <w:r w:rsidR="00181FC4">
        <w:t xml:space="preserve"> </w:t>
      </w:r>
      <w:r w:rsidRPr="00634E14">
        <w:t>финансовое обеспечение которых осуществляется за счет бюджетных</w:t>
      </w:r>
      <w:r w:rsidR="00181FC4">
        <w:t xml:space="preserve"> </w:t>
      </w:r>
      <w:r w:rsidRPr="00634E14">
        <w:t xml:space="preserve">ассигнований </w:t>
      </w:r>
      <w:r w:rsidR="009C3811">
        <w:t>Государственного бюджета Луганской Народной Республики,</w:t>
      </w:r>
      <w:r w:rsidR="00181FC4">
        <w:t xml:space="preserve"> </w:t>
      </w:r>
      <w:r w:rsidR="009C3811">
        <w:lastRenderedPageBreak/>
        <w:t>техникум</w:t>
      </w:r>
      <w:r w:rsidRPr="00634E14">
        <w:t xml:space="preserve"> осуществляет </w:t>
      </w:r>
      <w:r w:rsidR="009C3811">
        <w:t>конкурсный отбор по результатам</w:t>
      </w:r>
      <w:r w:rsidRPr="00634E14">
        <w:t xml:space="preserve"> освоения поступающими образовательной</w:t>
      </w:r>
      <w:r w:rsidR="00181FC4">
        <w:t xml:space="preserve"> </w:t>
      </w:r>
      <w:r w:rsidRPr="00634E14">
        <w:t>программы основного общего или среднего общего образования, указанных в</w:t>
      </w:r>
      <w:r w:rsidR="00181FC4">
        <w:t xml:space="preserve"> </w:t>
      </w:r>
      <w:r w:rsidRPr="00634E14">
        <w:t>представленных поступающими документах об образовании и (или) документах</w:t>
      </w:r>
      <w:r w:rsidR="00181FC4">
        <w:t xml:space="preserve"> </w:t>
      </w:r>
      <w:r w:rsidRPr="00634E14">
        <w:t>об образован</w:t>
      </w:r>
      <w:r w:rsidR="009C3811">
        <w:t>ии и о квалификации, результатам</w:t>
      </w:r>
      <w:r w:rsidRPr="00634E14">
        <w:t xml:space="preserve"> индивидуальных достижений,</w:t>
      </w:r>
      <w:r w:rsidR="00181FC4">
        <w:t xml:space="preserve"> </w:t>
      </w:r>
      <w:r w:rsidRPr="00634E14">
        <w:t>сведения о которых поступающий вправе представить при приеме</w:t>
      </w:r>
      <w:r w:rsidR="009C3811">
        <w:t>.</w:t>
      </w:r>
    </w:p>
    <w:p w:rsidR="009C3811" w:rsidRDefault="009C3811" w:rsidP="009C3811">
      <w:pPr>
        <w:ind w:firstLine="993"/>
        <w:jc w:val="both"/>
      </w:pPr>
      <w:r w:rsidRPr="009C3811">
        <w:t>Результаты освоения поступающими образовательной программы</w:t>
      </w:r>
      <w:r w:rsidR="00181FC4">
        <w:t xml:space="preserve"> </w:t>
      </w:r>
      <w:r w:rsidRPr="009C3811">
        <w:t>основного общего или среднего общего образования, указанные в</w:t>
      </w:r>
      <w:r w:rsidR="00181FC4">
        <w:t xml:space="preserve"> </w:t>
      </w:r>
      <w:r w:rsidRPr="009C3811">
        <w:t>представленных поступающими документах об образовании и (или)документах об образовании и о квалификации, учитываются по</w:t>
      </w:r>
      <w:r w:rsidR="00181FC4">
        <w:t xml:space="preserve"> </w:t>
      </w:r>
      <w:r w:rsidRPr="009C3811">
        <w:t>общеобразовательным предметам в следующем порядке:</w:t>
      </w:r>
    </w:p>
    <w:p w:rsidR="009C3811" w:rsidRDefault="009C3811" w:rsidP="009C3811">
      <w:pPr>
        <w:ind w:firstLine="993"/>
        <w:jc w:val="both"/>
      </w:pPr>
      <w:r w:rsidRPr="009C3811">
        <w:t>- считается средний балл по общеобразовательным предметам, указанным</w:t>
      </w:r>
      <w:r w:rsidR="00181FC4">
        <w:t xml:space="preserve"> </w:t>
      </w:r>
      <w:r w:rsidRPr="009C3811">
        <w:t>в представленных поступающими документах об образовании и (или)документах об образовании и квалификации, с точность</w:t>
      </w:r>
      <w:r>
        <w:t>ю</w:t>
      </w:r>
      <w:r w:rsidR="007F5EAA">
        <w:t xml:space="preserve"> до 0,0</w:t>
      </w:r>
      <w:r w:rsidRPr="009C3811">
        <w:t>1. На</w:t>
      </w:r>
      <w:r w:rsidR="00181FC4">
        <w:t xml:space="preserve"> </w:t>
      </w:r>
      <w:r w:rsidRPr="009C3811">
        <w:t>образовательные программы среднего профессионального образования</w:t>
      </w:r>
      <w:r w:rsidR="00181FC4">
        <w:t xml:space="preserve"> </w:t>
      </w:r>
      <w:r w:rsidRPr="009C3811">
        <w:t>зачисляются лица, имеющие более высокий средний балл;</w:t>
      </w:r>
    </w:p>
    <w:p w:rsidR="009C3811" w:rsidRDefault="009C3811" w:rsidP="00181FC4">
      <w:pPr>
        <w:ind w:firstLine="993"/>
        <w:jc w:val="both"/>
      </w:pPr>
      <w:r w:rsidRPr="009C3811">
        <w:t>- при равных результатах освоения образовательной программы</w:t>
      </w:r>
      <w:r w:rsidR="00181FC4">
        <w:t xml:space="preserve"> </w:t>
      </w:r>
      <w:r w:rsidRPr="009C3811">
        <w:t>основного общего или среднего общего образования преимущественным</w:t>
      </w:r>
      <w:r w:rsidR="00181FC4">
        <w:t xml:space="preserve"> </w:t>
      </w:r>
      <w:r w:rsidRPr="009C3811">
        <w:t>правом зачисления пользуются поступающие, имеющие более высокие</w:t>
      </w:r>
      <w:r w:rsidR="00181FC4">
        <w:t xml:space="preserve"> </w:t>
      </w:r>
      <w:r w:rsidRPr="009C3811">
        <w:t>результаты освоения профилирующих учебных дисциплин основного общего</w:t>
      </w:r>
      <w:r w:rsidR="00181FC4">
        <w:t xml:space="preserve"> </w:t>
      </w:r>
      <w:r w:rsidRPr="009C3811">
        <w:t>или среднего общего образования, указанные в представленных поступающими</w:t>
      </w:r>
      <w:r w:rsidR="00181FC4">
        <w:t xml:space="preserve"> </w:t>
      </w:r>
      <w:r w:rsidRPr="009C3811">
        <w:t>документах об образовании и (или) документах об образовании и о</w:t>
      </w:r>
      <w:r w:rsidR="00181FC4">
        <w:t xml:space="preserve"> </w:t>
      </w:r>
      <w:r w:rsidRPr="009C3811">
        <w:t>квалификации. Профилирующие учебные дисциплины определяются в</w:t>
      </w:r>
      <w:r w:rsidR="00181FC4">
        <w:t xml:space="preserve"> </w:t>
      </w:r>
      <w:r w:rsidR="00BC7DC4">
        <w:t>соответствии с Приложением 2</w:t>
      </w:r>
      <w:r w:rsidRPr="009C3811">
        <w:t>.</w:t>
      </w:r>
    </w:p>
    <w:p w:rsidR="00A54727" w:rsidRDefault="007F5EAA" w:rsidP="00A54727">
      <w:pPr>
        <w:ind w:firstLine="993"/>
        <w:jc w:val="both"/>
      </w:pPr>
      <w:r>
        <w:t xml:space="preserve">6.3. </w:t>
      </w:r>
      <w:r w:rsidR="00A54727" w:rsidRPr="00D534C3">
        <w:t>Средний балл документа об образовании и</w:t>
      </w:r>
      <w:r w:rsidR="00A54727">
        <w:t xml:space="preserve">/или об </w:t>
      </w:r>
      <w:r w:rsidR="00A54727" w:rsidRPr="00D534C3">
        <w:t>образовании</w:t>
      </w:r>
      <w:r w:rsidR="00A54727">
        <w:t xml:space="preserve"> и о квалификации, который учитывается при зачислении,</w:t>
      </w:r>
      <w:r w:rsidR="00181FC4">
        <w:t xml:space="preserve"> </w:t>
      </w:r>
      <w:r w:rsidR="00A54727">
        <w:t>рассчитывается по 5-ти балльной системе.</w:t>
      </w:r>
    </w:p>
    <w:p w:rsidR="00A54727" w:rsidRPr="00BC7DC4" w:rsidRDefault="00A54727" w:rsidP="00A54727">
      <w:pPr>
        <w:ind w:firstLine="993"/>
        <w:jc w:val="both"/>
      </w:pPr>
      <w:r w:rsidRPr="00BC7DC4">
        <w:t>Оценки из документов об образовании, которые выставлены по 12-бальной системе,  учитываются таким образом:  оценки «1», «2», «3» соответствуют оценке «2»; оценки «4», «5», «6» соответствуют оценке «3»; оценки «7», «8», «9» соответствуют оценке «4»; оценки «10», «11», «12» соответствуют оценке «5».</w:t>
      </w:r>
    </w:p>
    <w:p w:rsidR="00A54727" w:rsidRDefault="00A54727" w:rsidP="00A54727">
      <w:pPr>
        <w:ind w:firstLine="993"/>
        <w:jc w:val="both"/>
      </w:pPr>
      <w:r>
        <w:t>Конкурсный балл поступающих рассчитывается по 100-бальной шка</w:t>
      </w:r>
      <w:r w:rsidR="006869C7">
        <w:t>ле согласно таблицы соответствия</w:t>
      </w:r>
      <w:r>
        <w:t>, приведенной в приложении 3.</w:t>
      </w:r>
    </w:p>
    <w:p w:rsidR="00DA5A10" w:rsidRDefault="00DA5A10" w:rsidP="00A54727">
      <w:pPr>
        <w:ind w:firstLine="993"/>
        <w:jc w:val="both"/>
      </w:pPr>
      <w:r>
        <w:t xml:space="preserve">6.4. </w:t>
      </w:r>
      <w:r w:rsidR="00BC7DC4" w:rsidRPr="00BC7DC4">
        <w:t>Результаты индивидуальных достижений учитываются при равенстве результатов освоения</w:t>
      </w:r>
      <w:r w:rsidR="00181FC4">
        <w:t xml:space="preserve"> </w:t>
      </w:r>
      <w:r w:rsidR="00BC7DC4" w:rsidRPr="00BC7DC4">
        <w:t>поступающими образовательной программы основного общего или среднего</w:t>
      </w:r>
      <w:r w:rsidR="00181FC4">
        <w:t xml:space="preserve"> </w:t>
      </w:r>
      <w:r w:rsidR="00BC7DC4" w:rsidRPr="00BC7DC4">
        <w:t>общего образования, указанных в представленных поступающими документах</w:t>
      </w:r>
      <w:r w:rsidR="00181FC4">
        <w:t xml:space="preserve"> </w:t>
      </w:r>
      <w:r w:rsidR="00BC7DC4" w:rsidRPr="00BC7DC4">
        <w:t>об образовании и (или) документах об образовании и о квалификации.</w:t>
      </w:r>
    </w:p>
    <w:p w:rsidR="00DA5A10" w:rsidRDefault="00BC7DC4" w:rsidP="00A54727">
      <w:pPr>
        <w:ind w:firstLine="993"/>
        <w:jc w:val="both"/>
      </w:pPr>
      <w:r w:rsidRPr="00BC7DC4">
        <w:t xml:space="preserve">При приеме на обучение по образовательным программам </w:t>
      </w:r>
      <w:r w:rsidR="00DA5A10">
        <w:t xml:space="preserve">техникумом </w:t>
      </w:r>
      <w:r w:rsidRPr="00BC7DC4">
        <w:t>учитываются следующие результаты индивидуальных достижений:</w:t>
      </w:r>
    </w:p>
    <w:p w:rsidR="00DA5A10" w:rsidRDefault="00BC7DC4" w:rsidP="00A54727">
      <w:pPr>
        <w:ind w:firstLine="993"/>
        <w:jc w:val="both"/>
      </w:pPr>
      <w:r w:rsidRPr="00BC7DC4">
        <w:t>- наличие статуса победителя или призера в олимпиадах и иных</w:t>
      </w:r>
      <w:r w:rsidR="00181FC4">
        <w:t xml:space="preserve"> </w:t>
      </w:r>
      <w:r w:rsidRPr="00BC7DC4">
        <w:t>интеллектуальных и (или) творческих конкурсах, мероприятиях, направленных</w:t>
      </w:r>
      <w:r w:rsidR="00181FC4">
        <w:t xml:space="preserve"> </w:t>
      </w:r>
      <w:r w:rsidRPr="00BC7DC4">
        <w:t>на развитие интеллектуальных и творческих способностей, способностей к</w:t>
      </w:r>
      <w:r w:rsidR="00181FC4">
        <w:t xml:space="preserve"> </w:t>
      </w:r>
      <w:r w:rsidRPr="00BC7DC4">
        <w:t>занятиям физической культурой и спортом, интереса к научной (научно-исследовательской), инженерно-технической, изобретательской, творческой,</w:t>
      </w:r>
      <w:r w:rsidR="00181FC4">
        <w:t xml:space="preserve"> </w:t>
      </w:r>
      <w:r w:rsidRPr="00BC7DC4">
        <w:t>физкультурно-спортивной деятельности, а также на пропаганду научных</w:t>
      </w:r>
      <w:r w:rsidR="00181FC4">
        <w:t xml:space="preserve"> </w:t>
      </w:r>
      <w:r w:rsidRPr="00BC7DC4">
        <w:t xml:space="preserve">знаний, творческих и спортивных </w:t>
      </w:r>
      <w:r w:rsidRPr="00BC7DC4">
        <w:lastRenderedPageBreak/>
        <w:t>достижений, в соответствии</w:t>
      </w:r>
      <w:r w:rsidR="00181FC4">
        <w:t xml:space="preserve"> </w:t>
      </w:r>
      <w:r w:rsidRPr="00BC7DC4">
        <w:t>с постановлением Правительства Российской Федерации от 17 ноября 2015 г. N1239 «Об утверждении Правил выявления детей, проявивших выдающиеся</w:t>
      </w:r>
      <w:r w:rsidR="00181FC4">
        <w:t xml:space="preserve"> </w:t>
      </w:r>
      <w:r w:rsidRPr="00BC7DC4">
        <w:t xml:space="preserve">способности, сопровождения и мониторинга их дальнейшего развития»(Собрание законодательства Российской Федерации, 2015, </w:t>
      </w:r>
      <w:r w:rsidR="00DA5A10">
        <w:t>№</w:t>
      </w:r>
      <w:r w:rsidRPr="00BC7DC4">
        <w:t xml:space="preserve"> 47, ст.6602; 2016,</w:t>
      </w:r>
      <w:r w:rsidR="00DA5A10">
        <w:t xml:space="preserve"> №</w:t>
      </w:r>
      <w:r w:rsidRPr="00BC7DC4">
        <w:t xml:space="preserve"> 20, ст. 2837; 2017, </w:t>
      </w:r>
      <w:r w:rsidR="00DA5A10">
        <w:t>№</w:t>
      </w:r>
      <w:r w:rsidRPr="00BC7DC4">
        <w:t xml:space="preserve"> 28, ст.4134; </w:t>
      </w:r>
      <w:r w:rsidR="00DA5A10">
        <w:t>№</w:t>
      </w:r>
      <w:r w:rsidRPr="00BC7DC4">
        <w:t xml:space="preserve"> 50, ст.7633; 2018, </w:t>
      </w:r>
      <w:r w:rsidR="00DA5A10">
        <w:t>№</w:t>
      </w:r>
      <w:r w:rsidRPr="00BC7DC4">
        <w:t xml:space="preserve"> 46, ст.7061);</w:t>
      </w:r>
    </w:p>
    <w:p w:rsidR="00DA5A10" w:rsidRDefault="00BC7DC4" w:rsidP="00A54727">
      <w:pPr>
        <w:ind w:firstLine="993"/>
        <w:jc w:val="both"/>
      </w:pPr>
      <w:r w:rsidRPr="00BC7DC4">
        <w:t xml:space="preserve">- наличие у поступающего статуса победителя или призера чемпионата </w:t>
      </w:r>
      <w:r w:rsidR="00DA5A10">
        <w:t>п</w:t>
      </w:r>
      <w:r w:rsidRPr="00BC7DC4">
        <w:t>рофессиональному мастерству среди инвалидов и лиц с ограниченными</w:t>
      </w:r>
      <w:r w:rsidR="00181FC4">
        <w:t xml:space="preserve"> </w:t>
      </w:r>
      <w:r w:rsidRPr="00BC7DC4">
        <w:t>возможностями здоровья «Абилимпикс»;</w:t>
      </w:r>
    </w:p>
    <w:p w:rsidR="00BC7DC4" w:rsidRDefault="00BC7DC4" w:rsidP="00A54727">
      <w:pPr>
        <w:ind w:firstLine="993"/>
        <w:jc w:val="both"/>
      </w:pPr>
      <w:r w:rsidRPr="00BC7DC4">
        <w:t>- наличие у поступающего статуса победителя или призера чемпионата</w:t>
      </w:r>
      <w:r w:rsidR="00181FC4">
        <w:t xml:space="preserve"> </w:t>
      </w:r>
      <w:r w:rsidRPr="00BC7DC4">
        <w:t>профессионального мастерства, проводимого Союзом «Агентство развития</w:t>
      </w:r>
      <w:r w:rsidR="00181FC4">
        <w:t xml:space="preserve"> </w:t>
      </w:r>
      <w:r w:rsidRPr="00BC7DC4">
        <w:t>профессиональных сообществ и рабочих кадров «Молодые профессионалы</w:t>
      </w:r>
      <w:r w:rsidR="00181FC4">
        <w:t xml:space="preserve"> </w:t>
      </w:r>
      <w:r w:rsidRPr="00BC7DC4">
        <w:t>(Ворлдскиллс Россия)», или международной организацией "Ворлдскиллс</w:t>
      </w:r>
      <w:r w:rsidR="00181FC4">
        <w:t xml:space="preserve"> </w:t>
      </w:r>
      <w:r w:rsidRPr="00BC7DC4">
        <w:t>Интернешнл WorldSkills International» либо международной организацией</w:t>
      </w:r>
      <w:r w:rsidR="00181FC4">
        <w:t xml:space="preserve"> </w:t>
      </w:r>
      <w:r w:rsidR="00DA5A10">
        <w:rPr>
          <w:rStyle w:val="markedcontent"/>
          <w:rFonts w:ascii="Arial" w:hAnsi="Arial" w:cs="Arial"/>
        </w:rPr>
        <w:t>«</w:t>
      </w:r>
      <w:r w:rsidR="00DA5A10" w:rsidRPr="00DA5A10">
        <w:t>Ворлдскиллс Европа (WorldSkills Europe)»</w:t>
      </w:r>
      <w:r w:rsidR="00DA5A10">
        <w:t>.</w:t>
      </w:r>
    </w:p>
    <w:p w:rsidR="00835FB0" w:rsidRPr="007E1326" w:rsidRDefault="00835FB0" w:rsidP="00835FB0">
      <w:pPr>
        <w:ind w:firstLine="993"/>
        <w:jc w:val="both"/>
      </w:pPr>
      <w:r>
        <w:t>При возникновении  конкурсной ситуации поступающим д</w:t>
      </w:r>
      <w:r w:rsidRPr="007D7514">
        <w:rPr>
          <w:szCs w:val="28"/>
        </w:rPr>
        <w:t>ополнительно начисляются баллы</w:t>
      </w:r>
      <w:r>
        <w:rPr>
          <w:szCs w:val="28"/>
        </w:rPr>
        <w:t>:</w:t>
      </w:r>
    </w:p>
    <w:p w:rsidR="00835FB0" w:rsidRDefault="00835FB0" w:rsidP="00835FB0">
      <w:pPr>
        <w:ind w:firstLine="993"/>
        <w:jc w:val="both"/>
        <w:rPr>
          <w:szCs w:val="28"/>
        </w:rPr>
      </w:pPr>
      <w:r>
        <w:rPr>
          <w:szCs w:val="28"/>
        </w:rPr>
        <w:t xml:space="preserve">-  лицам, награжденным дипломами </w:t>
      </w:r>
      <w:r w:rsidRPr="007C341B">
        <w:t>I степени</w:t>
      </w:r>
      <w:r>
        <w:rPr>
          <w:szCs w:val="28"/>
        </w:rPr>
        <w:t xml:space="preserve"> по результатам олимпиад или иных конкурсов по профильным предметам – 20 баллов;</w:t>
      </w:r>
    </w:p>
    <w:p w:rsidR="00835FB0" w:rsidRDefault="00835FB0" w:rsidP="00835FB0">
      <w:pPr>
        <w:ind w:firstLine="993"/>
        <w:jc w:val="both"/>
        <w:rPr>
          <w:szCs w:val="28"/>
        </w:rPr>
      </w:pPr>
      <w:r>
        <w:rPr>
          <w:szCs w:val="28"/>
        </w:rPr>
        <w:t xml:space="preserve">- лицам, награжденным дипломами </w:t>
      </w:r>
      <w:r w:rsidRPr="007C341B">
        <w:t>II степени</w:t>
      </w:r>
      <w:r>
        <w:rPr>
          <w:szCs w:val="28"/>
        </w:rPr>
        <w:t xml:space="preserve"> по результатам олимпиад или иных конкурсов по профильным предметам – 15 баллов;</w:t>
      </w:r>
    </w:p>
    <w:p w:rsidR="00835FB0" w:rsidRDefault="00835FB0" w:rsidP="00835FB0">
      <w:pPr>
        <w:ind w:firstLine="993"/>
        <w:jc w:val="both"/>
        <w:rPr>
          <w:szCs w:val="28"/>
        </w:rPr>
      </w:pPr>
      <w:r>
        <w:rPr>
          <w:szCs w:val="28"/>
        </w:rPr>
        <w:t xml:space="preserve">- лицам, награжденным дипломами </w:t>
      </w:r>
      <w:r w:rsidRPr="007C341B">
        <w:t>III степени</w:t>
      </w:r>
      <w:r>
        <w:rPr>
          <w:szCs w:val="28"/>
        </w:rPr>
        <w:t xml:space="preserve"> по результатам олимпиад или иных конкурсов по профильным предметам – 10 баллов;</w:t>
      </w:r>
    </w:p>
    <w:p w:rsidR="00835FB0" w:rsidRDefault="00835FB0" w:rsidP="00835FB0">
      <w:pPr>
        <w:ind w:firstLine="993"/>
        <w:jc w:val="both"/>
        <w:rPr>
          <w:szCs w:val="28"/>
        </w:rPr>
      </w:pPr>
      <w:r>
        <w:rPr>
          <w:szCs w:val="28"/>
        </w:rPr>
        <w:t>- победителям, чемпионам мировых, европейских, всероссийских, всеукраинских и республиканских конкурсов, олимпиад, чемпионатов</w:t>
      </w:r>
      <w:r w:rsidR="00116983">
        <w:rPr>
          <w:szCs w:val="28"/>
        </w:rPr>
        <w:t>по профильным предметам</w:t>
      </w:r>
      <w:r>
        <w:rPr>
          <w:szCs w:val="28"/>
        </w:rPr>
        <w:t xml:space="preserve"> - 20 баллов;</w:t>
      </w:r>
    </w:p>
    <w:p w:rsidR="00835FB0" w:rsidRDefault="00835FB0" w:rsidP="00835FB0">
      <w:pPr>
        <w:ind w:firstLine="993"/>
        <w:jc w:val="both"/>
        <w:rPr>
          <w:szCs w:val="28"/>
        </w:rPr>
      </w:pPr>
      <w:r>
        <w:rPr>
          <w:szCs w:val="28"/>
        </w:rPr>
        <w:t xml:space="preserve">- лицам, которые заняли </w:t>
      </w:r>
      <w:r w:rsidRPr="007C341B">
        <w:t>II</w:t>
      </w:r>
      <w:r>
        <w:t xml:space="preserve"> место на </w:t>
      </w:r>
      <w:r>
        <w:rPr>
          <w:szCs w:val="28"/>
        </w:rPr>
        <w:t>мировых, европейских, всероссийских, всеукраинских и республиканских конкурсах, олимпиадах, чемпионатах</w:t>
      </w:r>
      <w:r w:rsidR="00116983">
        <w:rPr>
          <w:szCs w:val="28"/>
        </w:rPr>
        <w:t xml:space="preserve"> по профильным предметам </w:t>
      </w:r>
      <w:r>
        <w:rPr>
          <w:szCs w:val="28"/>
        </w:rPr>
        <w:t xml:space="preserve"> - 15 баллов;</w:t>
      </w:r>
    </w:p>
    <w:p w:rsidR="00835FB0" w:rsidRDefault="00835FB0" w:rsidP="00835FB0">
      <w:pPr>
        <w:ind w:firstLine="993"/>
        <w:jc w:val="both"/>
        <w:rPr>
          <w:szCs w:val="28"/>
        </w:rPr>
      </w:pPr>
      <w:r>
        <w:rPr>
          <w:szCs w:val="28"/>
        </w:rPr>
        <w:t xml:space="preserve">- лицам, которые заняли </w:t>
      </w:r>
      <w:r w:rsidRPr="007C341B">
        <w:t>III</w:t>
      </w:r>
      <w:r>
        <w:t xml:space="preserve"> место на </w:t>
      </w:r>
      <w:r>
        <w:rPr>
          <w:szCs w:val="28"/>
        </w:rPr>
        <w:t>мировых, европейских, всероссийских, всеукраинских и республиканских конкурсах, олимпиадах, чемпионатах</w:t>
      </w:r>
      <w:r w:rsidR="00181FC4">
        <w:rPr>
          <w:szCs w:val="28"/>
        </w:rPr>
        <w:t xml:space="preserve"> </w:t>
      </w:r>
      <w:r w:rsidR="00116983">
        <w:rPr>
          <w:szCs w:val="28"/>
        </w:rPr>
        <w:t xml:space="preserve">по профильным предметам </w:t>
      </w:r>
      <w:r>
        <w:rPr>
          <w:szCs w:val="28"/>
        </w:rPr>
        <w:t>- 10 баллов;</w:t>
      </w:r>
    </w:p>
    <w:p w:rsidR="00835FB0" w:rsidRPr="009E7240" w:rsidRDefault="00835FB0" w:rsidP="00835FB0">
      <w:pPr>
        <w:ind w:firstLine="993"/>
        <w:jc w:val="both"/>
        <w:rPr>
          <w:szCs w:val="28"/>
        </w:rPr>
      </w:pPr>
      <w:r>
        <w:rPr>
          <w:szCs w:val="28"/>
        </w:rPr>
        <w:t>- в</w:t>
      </w:r>
      <w:r w:rsidRPr="007D7514">
        <w:rPr>
          <w:szCs w:val="28"/>
        </w:rPr>
        <w:t>ыпускникам</w:t>
      </w:r>
      <w:r>
        <w:rPr>
          <w:szCs w:val="28"/>
        </w:rPr>
        <w:t>, которые имеют аттестат об основном</w:t>
      </w:r>
      <w:r w:rsidRPr="007D7514">
        <w:rPr>
          <w:szCs w:val="28"/>
        </w:rPr>
        <w:t xml:space="preserve"> общем </w:t>
      </w:r>
      <w:r>
        <w:rPr>
          <w:szCs w:val="28"/>
        </w:rPr>
        <w:t xml:space="preserve">образовании с отличием; выпускникам, получившим </w:t>
      </w:r>
      <w:r w:rsidRPr="007D7514">
        <w:rPr>
          <w:szCs w:val="28"/>
        </w:rPr>
        <w:t>среднее общее</w:t>
      </w:r>
      <w:r>
        <w:rPr>
          <w:szCs w:val="28"/>
        </w:rPr>
        <w:t xml:space="preserve"> образование и</w:t>
      </w:r>
      <w:r w:rsidRPr="007D7514">
        <w:rPr>
          <w:szCs w:val="28"/>
        </w:rPr>
        <w:t xml:space="preserve"> на</w:t>
      </w:r>
      <w:r>
        <w:rPr>
          <w:szCs w:val="28"/>
        </w:rPr>
        <w:t>гражденным Золотой или Серебряной медалями  «За особые успехи в учении»,</w:t>
      </w:r>
      <w:r w:rsidRPr="007D7514">
        <w:rPr>
          <w:szCs w:val="28"/>
        </w:rPr>
        <w:t xml:space="preserve">  выпускникам </w:t>
      </w:r>
      <w:r>
        <w:rPr>
          <w:szCs w:val="28"/>
        </w:rPr>
        <w:t>образовательных учреждений</w:t>
      </w:r>
      <w:r w:rsidR="00181FC4">
        <w:rPr>
          <w:szCs w:val="28"/>
        </w:rPr>
        <w:t xml:space="preserve"> </w:t>
      </w:r>
      <w:r>
        <w:rPr>
          <w:szCs w:val="28"/>
        </w:rPr>
        <w:t>среднего профессионального образования, получившим  диплом с отличием, - 20 баллов.</w:t>
      </w:r>
    </w:p>
    <w:p w:rsidR="00835FB0" w:rsidRDefault="00835FB0" w:rsidP="0019223E">
      <w:pPr>
        <w:pStyle w:val="30"/>
        <w:shd w:val="clear" w:color="auto" w:fill="auto"/>
        <w:spacing w:line="240" w:lineRule="auto"/>
        <w:ind w:right="-2" w:firstLine="993"/>
        <w:jc w:val="both"/>
      </w:pPr>
      <w:r w:rsidRPr="007C341B">
        <w:t xml:space="preserve">Дополнительно начисляются баллы </w:t>
      </w:r>
      <w:r>
        <w:t>только</w:t>
      </w:r>
      <w:r w:rsidRPr="007C341B">
        <w:t xml:space="preserve"> по одному из перечисленных </w:t>
      </w:r>
      <w:r>
        <w:t>в настоящем пункте оснований, который выбирает поступающий.</w:t>
      </w:r>
    </w:p>
    <w:p w:rsidR="00DA5A10" w:rsidRPr="00DA5A10" w:rsidRDefault="00DA5A10" w:rsidP="00DA5A10">
      <w:pPr>
        <w:ind w:firstLine="993"/>
        <w:jc w:val="both"/>
      </w:pPr>
      <w:r>
        <w:t xml:space="preserve">6.5. </w:t>
      </w:r>
      <w:r w:rsidR="00835FB0">
        <w:t>П</w:t>
      </w:r>
      <w:r w:rsidRPr="00DA5A10">
        <w:t xml:space="preserve">раво зачисления в </w:t>
      </w:r>
      <w:r w:rsidR="00B2009C">
        <w:t xml:space="preserve">техникум </w:t>
      </w:r>
      <w:r w:rsidRPr="00DA5A10">
        <w:t>на обучение по образовательным программам среднего профессионального</w:t>
      </w:r>
      <w:r w:rsidR="00181FC4">
        <w:t xml:space="preserve"> </w:t>
      </w:r>
      <w:r w:rsidRPr="00DA5A10">
        <w:t xml:space="preserve">образования </w:t>
      </w:r>
      <w:r w:rsidR="00835FB0">
        <w:t xml:space="preserve">вне конкурса </w:t>
      </w:r>
      <w:r w:rsidRPr="00DA5A10">
        <w:t xml:space="preserve">при условии </w:t>
      </w:r>
      <w:r w:rsidR="00B2009C">
        <w:t>возникновения конкурсного отбора</w:t>
      </w:r>
      <w:r w:rsidRPr="00DA5A10">
        <w:t xml:space="preserve"> и при прочих равных условиях</w:t>
      </w:r>
      <w:r w:rsidR="00B2009C">
        <w:t xml:space="preserve"> предоставляется </w:t>
      </w:r>
      <w:r w:rsidRPr="00DA5A10">
        <w:t xml:space="preserve"> следующим лицам:</w:t>
      </w:r>
    </w:p>
    <w:p w:rsidR="00B2009C" w:rsidRDefault="00DA5A10" w:rsidP="00DA5A10">
      <w:pPr>
        <w:ind w:firstLine="993"/>
        <w:jc w:val="both"/>
      </w:pPr>
      <w:r w:rsidRPr="00DA5A10">
        <w:t>– дети–сироты и дети, оставшиеся без попечения родителей, а также лица</w:t>
      </w:r>
      <w:r w:rsidR="00181FC4">
        <w:t xml:space="preserve"> </w:t>
      </w:r>
      <w:r w:rsidRPr="00DA5A10">
        <w:t>из числа детей–сирот и детей, оставшихся без попечения родителей;</w:t>
      </w:r>
    </w:p>
    <w:p w:rsidR="00B2009C" w:rsidRDefault="00DA5A10" w:rsidP="00DA5A10">
      <w:pPr>
        <w:ind w:firstLine="993"/>
        <w:jc w:val="both"/>
      </w:pPr>
      <w:r w:rsidRPr="00DA5A10">
        <w:t>– дети–инвалиды, инвалиды I и II групп;</w:t>
      </w:r>
    </w:p>
    <w:p w:rsidR="00B2009C" w:rsidRDefault="00DA5A10" w:rsidP="00DA5A10">
      <w:pPr>
        <w:ind w:firstLine="993"/>
        <w:jc w:val="both"/>
      </w:pPr>
      <w:r w:rsidRPr="00DA5A10">
        <w:lastRenderedPageBreak/>
        <w:t>– граждане в возрасте до двадцати лет, имеющие только одного родителя –инвалида I группы, если среднедушевой доход семьи ниже величины</w:t>
      </w:r>
      <w:r w:rsidR="00181FC4">
        <w:t xml:space="preserve"> </w:t>
      </w:r>
      <w:r w:rsidRPr="00DA5A10">
        <w:t>прожиточного минимума, установленного в субъекте Российской Федерации по</w:t>
      </w:r>
      <w:r w:rsidR="00181FC4">
        <w:t xml:space="preserve"> </w:t>
      </w:r>
      <w:r w:rsidRPr="00DA5A10">
        <w:t>месту жительства указанных граждан;</w:t>
      </w:r>
    </w:p>
    <w:p w:rsidR="00B2009C" w:rsidRDefault="00DA5A10" w:rsidP="00DA5A10">
      <w:pPr>
        <w:ind w:firstLine="993"/>
        <w:jc w:val="both"/>
      </w:pPr>
      <w:r w:rsidRPr="00DA5A10">
        <w:t>– граждане, которые подверглись воздействию радиации вследствие</w:t>
      </w:r>
      <w:r w:rsidR="00181FC4">
        <w:t xml:space="preserve"> </w:t>
      </w:r>
      <w:r w:rsidRPr="00DA5A10">
        <w:t>катастрофы на Чернобыльской АЭС и на которых распространяется действие</w:t>
      </w:r>
      <w:r w:rsidR="00181FC4">
        <w:t xml:space="preserve"> </w:t>
      </w:r>
      <w:r w:rsidRPr="00DA5A10">
        <w:t xml:space="preserve">Закона Российской Федерации от 15.05.1991 </w:t>
      </w:r>
      <w:r w:rsidR="00B2009C">
        <w:t>№</w:t>
      </w:r>
      <w:r w:rsidRPr="00DA5A10">
        <w:t xml:space="preserve"> 1244–1 «О социальной защите</w:t>
      </w:r>
      <w:r w:rsidR="00181FC4">
        <w:t xml:space="preserve"> </w:t>
      </w:r>
      <w:r w:rsidRPr="00DA5A10">
        <w:t>граждан, подвергшихся воздействию радиации вследствие катастрофы на</w:t>
      </w:r>
      <w:r w:rsidR="00181FC4">
        <w:t xml:space="preserve"> </w:t>
      </w:r>
      <w:r w:rsidRPr="00DA5A10">
        <w:t>Чернобыльской АЭС»;</w:t>
      </w:r>
    </w:p>
    <w:p w:rsidR="00B2009C" w:rsidRDefault="00DA5A10" w:rsidP="00DA5A10">
      <w:pPr>
        <w:ind w:firstLine="993"/>
        <w:jc w:val="both"/>
      </w:pPr>
      <w:r w:rsidRPr="00DA5A10">
        <w:t>– дети военнослужащих, погибших при исполнении ими обязанностей</w:t>
      </w:r>
      <w:r w:rsidR="00181FC4">
        <w:t xml:space="preserve"> </w:t>
      </w:r>
      <w:r w:rsidRPr="00DA5A10">
        <w:t>военной службы или умерших вследствие увечья (ранения, травмы, контузии)либо заболеваний, полученных ими при исполнении обязанностей военной</w:t>
      </w:r>
      <w:r w:rsidR="00181FC4">
        <w:t xml:space="preserve"> </w:t>
      </w:r>
      <w:r w:rsidRPr="00DA5A10">
        <w:t>службы, в том числе при участии в проведении контртеррористических</w:t>
      </w:r>
      <w:r w:rsidR="00181FC4">
        <w:t xml:space="preserve"> </w:t>
      </w:r>
      <w:r w:rsidRPr="00DA5A10">
        <w:t>операций и (или) иных мероприятий по борьбе с терроризмом;</w:t>
      </w:r>
    </w:p>
    <w:p w:rsidR="00B2009C" w:rsidRDefault="00DA5A10" w:rsidP="00DA5A10">
      <w:pPr>
        <w:ind w:firstLine="993"/>
        <w:jc w:val="both"/>
      </w:pPr>
      <w:r w:rsidRPr="00DA5A10">
        <w:t>– дети умерших (погибших) Героев Советского Союза, Героев Российской</w:t>
      </w:r>
      <w:r w:rsidR="00181FC4">
        <w:t xml:space="preserve"> </w:t>
      </w:r>
      <w:r w:rsidRPr="00DA5A10">
        <w:t>Федерации и полных кавалеров ордена Славы;</w:t>
      </w:r>
    </w:p>
    <w:p w:rsidR="004E4E08" w:rsidRDefault="00DA5A10" w:rsidP="00DA5A10">
      <w:pPr>
        <w:ind w:firstLine="993"/>
        <w:jc w:val="both"/>
      </w:pPr>
      <w:r w:rsidRPr="00DA5A10">
        <w:t>– дети сотрудников органов внутренних дел, Федеральной службы войск</w:t>
      </w:r>
      <w:r w:rsidR="00181FC4">
        <w:t xml:space="preserve"> </w:t>
      </w:r>
      <w:r w:rsidRPr="00DA5A10">
        <w:t>национальной гвардии Российской Федерации, учреждений и органов</w:t>
      </w:r>
      <w:r w:rsidR="00181FC4">
        <w:t xml:space="preserve"> </w:t>
      </w:r>
      <w:r w:rsidRPr="00DA5A10">
        <w:t>уголовно–исполнительной системы, органов принудительного исполнения</w:t>
      </w:r>
      <w:r w:rsidR="00181FC4">
        <w:t xml:space="preserve"> </w:t>
      </w:r>
      <w:r w:rsidRPr="00DA5A10">
        <w:t>Российской Федерации, федеральной противопожарной службы</w:t>
      </w:r>
      <w:r w:rsidR="00181FC4">
        <w:t xml:space="preserve"> </w:t>
      </w:r>
      <w:r w:rsidRPr="00DA5A10">
        <w:t>Государственной противопожарной службы, органов по контролю за оборотом</w:t>
      </w:r>
      <w:r w:rsidR="00181FC4">
        <w:t xml:space="preserve"> </w:t>
      </w:r>
      <w:r w:rsidRPr="00DA5A10">
        <w:t>наркотических средств и психотропных веществ, таможенных органов,</w:t>
      </w:r>
      <w:r w:rsidR="00181FC4">
        <w:t xml:space="preserve">  </w:t>
      </w:r>
      <w:r w:rsidRPr="00DA5A10">
        <w:t>Следственного комитета Российской Федерации, погибших (умерших) вследствие увечья или иного повреждения здоровья, полученных ими в связи с</w:t>
      </w:r>
      <w:r w:rsidR="00181FC4">
        <w:t xml:space="preserve"> </w:t>
      </w:r>
      <w:r w:rsidRPr="00DA5A10">
        <w:t>выполнением служебных обязанностей, либо вследствие заболевания,</w:t>
      </w:r>
      <w:r w:rsidR="00181FC4">
        <w:t xml:space="preserve"> </w:t>
      </w:r>
      <w:r w:rsidRPr="00DA5A10">
        <w:t>полученного ими в период прохождения службы в указанных учреждениях и</w:t>
      </w:r>
      <w:r w:rsidR="00181FC4">
        <w:t xml:space="preserve"> </w:t>
      </w:r>
      <w:r w:rsidRPr="00DA5A10">
        <w:t>органах, и дети, находившиеся на их иждивении;</w:t>
      </w:r>
    </w:p>
    <w:p w:rsidR="004E4E08" w:rsidRDefault="00DA5A10" w:rsidP="00DA5A10">
      <w:pPr>
        <w:ind w:firstLine="993"/>
        <w:jc w:val="both"/>
      </w:pPr>
      <w:r w:rsidRPr="00DA5A10">
        <w:t>– дети прокурорских работников, погибших (умерших) вследствие увечья</w:t>
      </w:r>
      <w:r w:rsidR="00181FC4">
        <w:t xml:space="preserve"> </w:t>
      </w:r>
      <w:r w:rsidRPr="00DA5A10">
        <w:t>или иного повреждения здоровья, полученных ими в период прохождения</w:t>
      </w:r>
      <w:r w:rsidR="00181FC4">
        <w:t xml:space="preserve"> </w:t>
      </w:r>
      <w:r w:rsidRPr="00DA5A10">
        <w:t>службы в органах прокуратуры либо после увольнения вследствие причинения</w:t>
      </w:r>
      <w:r w:rsidR="00181FC4">
        <w:t xml:space="preserve"> </w:t>
      </w:r>
      <w:r w:rsidRPr="00DA5A10">
        <w:t>вреда здоровью в связи с их служебной деятельностью;</w:t>
      </w:r>
    </w:p>
    <w:p w:rsidR="004E4E08" w:rsidRDefault="00DA5A10" w:rsidP="00DA5A10">
      <w:pPr>
        <w:ind w:firstLine="993"/>
        <w:jc w:val="both"/>
      </w:pPr>
      <w:r w:rsidRPr="00DA5A10">
        <w:t>– военнослужащие, которые проходят военную службу по контракту и</w:t>
      </w:r>
      <w:r w:rsidR="00181FC4">
        <w:t xml:space="preserve"> </w:t>
      </w:r>
      <w:r w:rsidRPr="00DA5A10">
        <w:t>непрерывная продолжительность военной службы, по контракту которых</w:t>
      </w:r>
      <w:r w:rsidR="00181FC4">
        <w:t xml:space="preserve"> </w:t>
      </w:r>
      <w:r w:rsidRPr="00DA5A10">
        <w:t>составляет не менее трех лет, а также граждане, прошедшие военную службу по</w:t>
      </w:r>
      <w:r w:rsidR="00181FC4">
        <w:t xml:space="preserve"> </w:t>
      </w:r>
      <w:r w:rsidRPr="00DA5A10">
        <w:t>призыву и поступающие на обучение по рекомендациям командиров,</w:t>
      </w:r>
      <w:r w:rsidR="00181FC4">
        <w:t xml:space="preserve"> </w:t>
      </w:r>
      <w:r w:rsidRPr="00DA5A10">
        <w:t>выдаваемым гражданам в порядке, установленном федеральным органом</w:t>
      </w:r>
      <w:r w:rsidR="00181FC4">
        <w:t xml:space="preserve"> </w:t>
      </w:r>
      <w:r w:rsidRPr="00DA5A10">
        <w:t>исполнительной власти и федеральным государственным органом, в которых</w:t>
      </w:r>
      <w:r w:rsidRPr="00DA5A10">
        <w:br/>
        <w:t>федеральным законом предусмотрена военная служба;</w:t>
      </w:r>
    </w:p>
    <w:p w:rsidR="004E4E08" w:rsidRDefault="00DA5A10" w:rsidP="004E4E08">
      <w:pPr>
        <w:ind w:firstLine="993"/>
        <w:jc w:val="both"/>
      </w:pPr>
      <w:r w:rsidRPr="00DA5A10">
        <w:t>– граждане, проходившие в течение не менее трех лет военную службу по</w:t>
      </w:r>
      <w:r w:rsidR="00181FC4">
        <w:t xml:space="preserve"> </w:t>
      </w:r>
      <w:r w:rsidRPr="00DA5A10">
        <w:t>контракту в Вооруженных Силах Российской Федерации, других войсках,</w:t>
      </w:r>
      <w:r w:rsidR="00181FC4">
        <w:t xml:space="preserve"> </w:t>
      </w:r>
      <w:r w:rsidRPr="00DA5A10">
        <w:t>воинских формированиях и органах на воинских должностях и уволенные с</w:t>
      </w:r>
      <w:r w:rsidR="00181FC4">
        <w:t xml:space="preserve"> </w:t>
      </w:r>
      <w:r w:rsidRPr="00DA5A10">
        <w:t xml:space="preserve">военной службы по основаниям, предусмотренным подпунктами «б» – «г»пункта 1, подпунктом «а» пункта 2 и подпунктами «а» – «в» пункта 3 статьи 51Федерального закона от 28.03.1998 </w:t>
      </w:r>
      <w:r w:rsidR="004E4E08">
        <w:t>№</w:t>
      </w:r>
      <w:r w:rsidRPr="00DA5A10">
        <w:t xml:space="preserve"> 53–ФЗ «О воинской обязанности и</w:t>
      </w:r>
      <w:r w:rsidR="00181FC4">
        <w:t xml:space="preserve"> </w:t>
      </w:r>
      <w:r w:rsidRPr="00DA5A10">
        <w:t>военной службе»;</w:t>
      </w:r>
    </w:p>
    <w:p w:rsidR="004E4E08" w:rsidRDefault="00DA5A10" w:rsidP="004E4E08">
      <w:pPr>
        <w:ind w:firstLine="993"/>
        <w:jc w:val="both"/>
      </w:pPr>
      <w:r w:rsidRPr="00DA5A10">
        <w:lastRenderedPageBreak/>
        <w:t>– инвалиды войны, участники боевых действий, а также ветераны боевых</w:t>
      </w:r>
      <w:r w:rsidR="00181FC4">
        <w:t xml:space="preserve"> </w:t>
      </w:r>
      <w:r w:rsidRPr="00DA5A10">
        <w:t xml:space="preserve">действий из числа лиц, указанных в подпунктах 1 – 4 пункта 1 статьи 3Федерального закона от 12.01.1995 </w:t>
      </w:r>
      <w:r w:rsidR="004E4E08">
        <w:t>№</w:t>
      </w:r>
      <w:r w:rsidRPr="00DA5A10">
        <w:t xml:space="preserve"> 5–ФЗ «О ветеранах»;</w:t>
      </w:r>
    </w:p>
    <w:p w:rsidR="004E4E08" w:rsidRDefault="00DA5A10" w:rsidP="004E4E08">
      <w:pPr>
        <w:ind w:firstLine="993"/>
        <w:jc w:val="both"/>
      </w:pPr>
      <w:r w:rsidRPr="00DA5A10">
        <w:t>– граждане, непосредственно принимавшие участие в испытаниях ядерного</w:t>
      </w:r>
      <w:r w:rsidR="00181FC4">
        <w:t xml:space="preserve"> </w:t>
      </w:r>
      <w:r w:rsidRPr="00DA5A10">
        <w:t>оружия, боевых радиоактивных веществ в атмосфере, ядерного оружия под</w:t>
      </w:r>
      <w:r w:rsidR="00181FC4">
        <w:t xml:space="preserve"> </w:t>
      </w:r>
      <w:r w:rsidRPr="00DA5A10">
        <w:t>земле</w:t>
      </w:r>
      <w:r w:rsidR="004E4E08">
        <w:t>й, в учениях с применением такого</w:t>
      </w:r>
      <w:r w:rsidRPr="00DA5A10">
        <w:t xml:space="preserve"> оружия и боевых радиоактивных</w:t>
      </w:r>
      <w:r w:rsidR="00181FC4">
        <w:t xml:space="preserve"> </w:t>
      </w:r>
      <w:r w:rsidRPr="00DA5A10">
        <w:t>веществ до даты фактического прекращения указанных испытаний и учений,</w:t>
      </w:r>
      <w:r w:rsidR="00181FC4">
        <w:t xml:space="preserve"> </w:t>
      </w:r>
      <w:r w:rsidRPr="00DA5A10">
        <w:t>непосредственные участники ликвидации радиационных аварий на ядерных</w:t>
      </w:r>
      <w:r w:rsidR="00181FC4">
        <w:t xml:space="preserve"> </w:t>
      </w:r>
      <w:r w:rsidRPr="00DA5A10">
        <w:t>установках надводных и подводных кораблей и других военных объектах,</w:t>
      </w:r>
      <w:r w:rsidR="00181FC4">
        <w:t xml:space="preserve"> </w:t>
      </w:r>
      <w:r w:rsidRPr="00DA5A10">
        <w:t>непосредственные участники проведения и обеспечения работ по сбору и</w:t>
      </w:r>
      <w:r w:rsidR="00181FC4">
        <w:t xml:space="preserve"> </w:t>
      </w:r>
      <w:r w:rsidRPr="00DA5A10">
        <w:t>захоронению радиоактивных веществ, а также непосредственные участники</w:t>
      </w:r>
      <w:r w:rsidR="00181FC4">
        <w:t xml:space="preserve"> </w:t>
      </w:r>
      <w:r w:rsidRPr="00DA5A10">
        <w:t>ликвидации последствий этих аварий (военнослужащие и лица из числа</w:t>
      </w:r>
      <w:r w:rsidR="00181FC4">
        <w:t xml:space="preserve"> </w:t>
      </w:r>
      <w:r w:rsidRPr="00DA5A10">
        <w:t>вольнонаемного состава Вооруженных Сил Российской Федерации,</w:t>
      </w:r>
      <w:r w:rsidR="00181FC4">
        <w:t xml:space="preserve"> </w:t>
      </w:r>
      <w:r w:rsidRPr="00DA5A10">
        <w:t xml:space="preserve">военнослужащие </w:t>
      </w:r>
      <w:r w:rsidR="004E4E08">
        <w:t xml:space="preserve">внутренних войск Министерства </w:t>
      </w:r>
      <w:r w:rsidRPr="00DA5A10">
        <w:t xml:space="preserve"> внутренних дел</w:t>
      </w:r>
      <w:r w:rsidR="00181FC4">
        <w:t xml:space="preserve"> </w:t>
      </w:r>
      <w:r w:rsidRPr="00DA5A10">
        <w:t>Российской Федерации или федеральных государственных органов,</w:t>
      </w:r>
      <w:r w:rsidR="00181FC4">
        <w:t xml:space="preserve"> </w:t>
      </w:r>
      <w:r w:rsidRPr="00DA5A10">
        <w:t>военнослужащие и сотрудники Федеральной службы войск национальной</w:t>
      </w:r>
      <w:r w:rsidR="00181FC4">
        <w:t xml:space="preserve"> </w:t>
      </w:r>
      <w:r w:rsidRPr="00DA5A10">
        <w:t>гвардии Российской Федерации, лица, проходившие службу в</w:t>
      </w:r>
      <w:r w:rsidR="00181FC4">
        <w:t xml:space="preserve"> </w:t>
      </w:r>
      <w:r w:rsidRPr="00DA5A10">
        <w:t>железнодорожных войсках и других воинских формированиях, сотрудники</w:t>
      </w:r>
      <w:r w:rsidR="00181FC4">
        <w:t xml:space="preserve"> </w:t>
      </w:r>
      <w:r w:rsidRPr="00DA5A10">
        <w:t>органов внутренних дел Российской Федерации и федеральной</w:t>
      </w:r>
      <w:r w:rsidR="00181FC4">
        <w:t xml:space="preserve"> </w:t>
      </w:r>
      <w:r w:rsidRPr="00DA5A10">
        <w:t>противопожарной службы Государственной противопожарной службы);</w:t>
      </w:r>
    </w:p>
    <w:p w:rsidR="00DA5A10" w:rsidRPr="00DA5A10" w:rsidRDefault="00DA5A10" w:rsidP="00835FB0">
      <w:pPr>
        <w:ind w:firstLine="993"/>
        <w:jc w:val="both"/>
      </w:pPr>
      <w:r w:rsidRPr="00DA5A10">
        <w:t>– военнослужащие, сотрудники Федеральной службы войск национальной</w:t>
      </w:r>
      <w:r w:rsidR="00181FC4">
        <w:t xml:space="preserve"> </w:t>
      </w:r>
      <w:r w:rsidRPr="00DA5A10">
        <w:t>гвардии Российской Федерации, органов внутренних дел Российской</w:t>
      </w:r>
      <w:r w:rsidR="00181FC4">
        <w:t xml:space="preserve"> </w:t>
      </w:r>
      <w:r w:rsidRPr="00DA5A10">
        <w:t>Федерации, уголовно–исполнительной системы, федеральной</w:t>
      </w:r>
      <w:r w:rsidR="00181FC4">
        <w:t xml:space="preserve"> </w:t>
      </w:r>
      <w:r w:rsidRPr="00DA5A10">
        <w:t>противопожарной службы Государственной противопожарной службы, выполнявшие задачи в условиях вооруженного конфликта в Чеченской</w:t>
      </w:r>
      <w:r w:rsidR="00181FC4">
        <w:t xml:space="preserve"> </w:t>
      </w:r>
      <w:r w:rsidRPr="00DA5A10">
        <w:t>Республике и на прилегающих к ней территориях, отнесенных к зон</w:t>
      </w:r>
      <w:r w:rsidR="00181FC4">
        <w:t xml:space="preserve"> </w:t>
      </w:r>
      <w:r w:rsidRPr="00DA5A10">
        <w:t>вооруженного конфликта, и указанные военнослужащие, выполняющие задачи</w:t>
      </w:r>
      <w:r w:rsidR="00181FC4">
        <w:t xml:space="preserve"> </w:t>
      </w:r>
      <w:r w:rsidRPr="00DA5A10">
        <w:t>в ходе контртеррористических операций на территории Северо-Кавказского региона.</w:t>
      </w:r>
    </w:p>
    <w:p w:rsidR="009B3EDC" w:rsidRPr="009B3EDC" w:rsidRDefault="004E4E08" w:rsidP="00835FB0">
      <w:pPr>
        <w:ind w:firstLine="993"/>
        <w:jc w:val="both"/>
      </w:pPr>
      <w:r>
        <w:t xml:space="preserve">6.6. При наличии свободных мест, </w:t>
      </w:r>
      <w:r w:rsidRPr="00634E14">
        <w:t>финансовое обеспечение которых осуществляется за счет бюджетных</w:t>
      </w:r>
      <w:r w:rsidR="00181FC4">
        <w:t xml:space="preserve"> </w:t>
      </w:r>
      <w:r w:rsidRPr="00634E14">
        <w:t xml:space="preserve">ассигнований </w:t>
      </w:r>
      <w:r>
        <w:t>Государственного бюджета Луганской Народной Республики, оставшихся после зачисления, зачисление в техникум осуществляется</w:t>
      </w:r>
      <w:r w:rsidR="00835FB0">
        <w:t xml:space="preserve"> до 01 декабря текущего года.</w:t>
      </w:r>
    </w:p>
    <w:p w:rsidR="00FE4FE8" w:rsidRDefault="00835FB0" w:rsidP="00FE4FE8">
      <w:pPr>
        <w:pStyle w:val="30"/>
        <w:shd w:val="clear" w:color="auto" w:fill="auto"/>
        <w:tabs>
          <w:tab w:val="left" w:pos="284"/>
        </w:tabs>
        <w:spacing w:line="240" w:lineRule="auto"/>
        <w:ind w:right="20" w:firstLine="993"/>
        <w:jc w:val="both"/>
      </w:pPr>
      <w:r>
        <w:t>6.7</w:t>
      </w:r>
      <w:r w:rsidR="00FE4FE8">
        <w:t xml:space="preserve">. </w:t>
      </w:r>
      <w:r w:rsidR="00FE4FE8" w:rsidRPr="004640CD">
        <w:t>Право зачисления</w:t>
      </w:r>
      <w:r w:rsidR="00FE4FE8">
        <w:t xml:space="preserve"> вне конкурса </w:t>
      </w:r>
      <w:r w:rsidR="00FE4FE8" w:rsidRPr="004640CD">
        <w:t xml:space="preserve"> при равенстве баллов предоставляется по последовательности, определенной пунктом </w:t>
      </w:r>
      <w:r>
        <w:t>6.5</w:t>
      </w:r>
      <w:r w:rsidR="00FE4FE8" w:rsidRPr="004640CD">
        <w:t xml:space="preserve"> этого раздела.</w:t>
      </w:r>
    </w:p>
    <w:p w:rsidR="009B3EDC" w:rsidRPr="00660FC2" w:rsidRDefault="0019223E" w:rsidP="009B3EDC">
      <w:pPr>
        <w:ind w:firstLine="993"/>
        <w:jc w:val="both"/>
      </w:pPr>
      <w:r>
        <w:t>6.8</w:t>
      </w:r>
      <w:r w:rsidR="007E1326">
        <w:t xml:space="preserve">. </w:t>
      </w:r>
      <w:r w:rsidR="009B3EDC">
        <w:t>Рейтинговый с</w:t>
      </w:r>
      <w:r w:rsidR="009B3EDC" w:rsidRPr="00660FC2">
        <w:t xml:space="preserve">писок </w:t>
      </w:r>
      <w:r w:rsidR="00291F58">
        <w:t>поступающих</w:t>
      </w:r>
      <w:r w:rsidR="009B3EDC" w:rsidRPr="00660FC2">
        <w:t xml:space="preserve">, рекомендованных к зачислению, формируется по категориям в </w:t>
      </w:r>
      <w:r w:rsidR="009B3EDC">
        <w:t>следующей</w:t>
      </w:r>
      <w:r w:rsidR="009B3EDC" w:rsidRPr="00660FC2">
        <w:t xml:space="preserve"> последовательности:</w:t>
      </w:r>
    </w:p>
    <w:p w:rsidR="009B3EDC" w:rsidRDefault="009B3EDC" w:rsidP="009B3EDC">
      <w:pPr>
        <w:pStyle w:val="30"/>
        <w:shd w:val="clear" w:color="auto" w:fill="auto"/>
        <w:spacing w:line="240" w:lineRule="auto"/>
        <w:ind w:firstLine="993"/>
        <w:jc w:val="both"/>
      </w:pPr>
      <w:r>
        <w:t>1)</w:t>
      </w:r>
      <w:r>
        <w:tab/>
      </w:r>
      <w:r w:rsidR="00291F58">
        <w:t>поступающие</w:t>
      </w:r>
      <w:r w:rsidRPr="00660FC2">
        <w:t xml:space="preserve">, </w:t>
      </w:r>
      <w:r>
        <w:t>имеющие право на  зачисление</w:t>
      </w:r>
      <w:r w:rsidRPr="00660FC2">
        <w:t xml:space="preserve"> вне конкурса</w:t>
      </w:r>
      <w:r>
        <w:t xml:space="preserve"> согласно п. </w:t>
      </w:r>
      <w:r w:rsidR="0019223E">
        <w:t>6.5</w:t>
      </w:r>
      <w:r w:rsidRPr="00660FC2">
        <w:t>;</w:t>
      </w:r>
    </w:p>
    <w:p w:rsidR="009B3EDC" w:rsidRPr="0010634A" w:rsidRDefault="009B3EDC" w:rsidP="009B3EDC">
      <w:pPr>
        <w:tabs>
          <w:tab w:val="left" w:pos="0"/>
          <w:tab w:val="right" w:pos="9356"/>
          <w:tab w:val="left" w:pos="9900"/>
        </w:tabs>
        <w:ind w:firstLine="540"/>
        <w:jc w:val="both"/>
        <w:rPr>
          <w:szCs w:val="28"/>
        </w:rPr>
      </w:pPr>
      <w:r>
        <w:tab/>
        <w:t xml:space="preserve">      2)  </w:t>
      </w:r>
      <w:r w:rsidR="00291F58">
        <w:t>поступающие</w:t>
      </w:r>
      <w:r w:rsidRPr="007D7514">
        <w:t xml:space="preserve">, </w:t>
      </w:r>
      <w:r>
        <w:t>имеющие право на первоочередное зачисление</w:t>
      </w:r>
      <w:r w:rsidR="005D7212">
        <w:t xml:space="preserve">, </w:t>
      </w:r>
      <w:r w:rsidR="0019223E">
        <w:t>согласно п. 6</w:t>
      </w:r>
      <w:r>
        <w:t>.4;</w:t>
      </w:r>
    </w:p>
    <w:p w:rsidR="00FE4FE8" w:rsidRDefault="009B3EDC" w:rsidP="005D7212">
      <w:pPr>
        <w:pStyle w:val="30"/>
        <w:shd w:val="clear" w:color="auto" w:fill="auto"/>
        <w:spacing w:line="240" w:lineRule="auto"/>
        <w:ind w:firstLine="993"/>
        <w:jc w:val="both"/>
      </w:pPr>
      <w:r>
        <w:t>3)</w:t>
      </w:r>
      <w:r>
        <w:tab/>
      </w:r>
      <w:r w:rsidR="00291F58">
        <w:t>поступающие</w:t>
      </w:r>
      <w:r w:rsidRPr="00660FC2">
        <w:t xml:space="preserve">, </w:t>
      </w:r>
      <w:r>
        <w:t>принявшие участие в конкурсном отборе и предоставившие полный пакет документов для поступления.</w:t>
      </w:r>
    </w:p>
    <w:p w:rsidR="009B3EDC" w:rsidRPr="00660FC2" w:rsidRDefault="005D7212" w:rsidP="00FE4FE8">
      <w:pPr>
        <w:pStyle w:val="30"/>
        <w:shd w:val="clear" w:color="auto" w:fill="auto"/>
        <w:tabs>
          <w:tab w:val="left" w:pos="284"/>
        </w:tabs>
        <w:spacing w:line="240" w:lineRule="auto"/>
        <w:ind w:right="60" w:firstLine="993"/>
        <w:jc w:val="both"/>
      </w:pPr>
      <w:r>
        <w:t>6.9</w:t>
      </w:r>
      <w:r w:rsidR="009B3EDC">
        <w:t>. Рейтинговый список формируется при</w:t>
      </w:r>
      <w:r w:rsidR="009B3EDC">
        <w:softHyphen/>
        <w:t>емной комиссией и обнародуе</w:t>
      </w:r>
      <w:r w:rsidR="009B3EDC" w:rsidRPr="00660FC2">
        <w:t>тся путем размещения на информационн</w:t>
      </w:r>
      <w:r w:rsidR="009B3EDC">
        <w:t xml:space="preserve">ом </w:t>
      </w:r>
      <w:r w:rsidR="009B3EDC" w:rsidRPr="00660FC2">
        <w:t>стенд</w:t>
      </w:r>
      <w:r w:rsidR="009B3EDC">
        <w:t>е п</w:t>
      </w:r>
      <w:r w:rsidR="009B3EDC" w:rsidRPr="00660FC2">
        <w:t>риемн</w:t>
      </w:r>
      <w:r w:rsidR="009B3EDC">
        <w:t>ой</w:t>
      </w:r>
      <w:r w:rsidR="009B3EDC" w:rsidRPr="00660FC2">
        <w:t xml:space="preserve"> комисси</w:t>
      </w:r>
      <w:r w:rsidR="009B3EDC">
        <w:t>и</w:t>
      </w:r>
      <w:r w:rsidR="009B3EDC" w:rsidRPr="00660FC2">
        <w:t xml:space="preserve"> и веб-сайте </w:t>
      </w:r>
      <w:r w:rsidR="009B3EDC">
        <w:t>техникума</w:t>
      </w:r>
      <w:r w:rsidR="00FE4FE8">
        <w:t>.</w:t>
      </w:r>
    </w:p>
    <w:p w:rsidR="00D35545" w:rsidRPr="00DB594B" w:rsidRDefault="005D7212" w:rsidP="00D35545">
      <w:pPr>
        <w:pStyle w:val="30"/>
        <w:shd w:val="clear" w:color="auto" w:fill="auto"/>
        <w:spacing w:line="240" w:lineRule="auto"/>
        <w:ind w:right="40" w:firstLine="993"/>
        <w:jc w:val="both"/>
      </w:pPr>
      <w:r>
        <w:t>6.10</w:t>
      </w:r>
      <w:r w:rsidR="00F4216B">
        <w:t>.</w:t>
      </w:r>
      <w:r w:rsidR="00D35545" w:rsidRPr="00DB594B">
        <w:t xml:space="preserve">Процедуры зачисления </w:t>
      </w:r>
      <w:r w:rsidR="00291F58">
        <w:t>поступающих</w:t>
      </w:r>
      <w:r w:rsidR="00D35545" w:rsidRPr="00DB594B">
        <w:t xml:space="preserve"> проводятся в следующие сроки:</w:t>
      </w:r>
    </w:p>
    <w:p w:rsidR="00D35545" w:rsidRPr="00DB594B" w:rsidRDefault="00D35545" w:rsidP="00E3075D">
      <w:pPr>
        <w:pStyle w:val="30"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ind w:right="20" w:firstLine="993"/>
        <w:jc w:val="both"/>
      </w:pPr>
      <w:r w:rsidRPr="00DB594B">
        <w:t xml:space="preserve">не позднее </w:t>
      </w:r>
      <w:r w:rsidR="0019223E">
        <w:rPr>
          <w:b/>
        </w:rPr>
        <w:t>18 августа 2023</w:t>
      </w:r>
      <w:r w:rsidRPr="009221C7">
        <w:rPr>
          <w:b/>
        </w:rPr>
        <w:t xml:space="preserve"> года</w:t>
      </w:r>
      <w:r>
        <w:t>–</w:t>
      </w:r>
      <w:r w:rsidRPr="00DB594B">
        <w:t xml:space="preserve"> размещение на информационном </w:t>
      </w:r>
      <w:r w:rsidRPr="00DB594B">
        <w:lastRenderedPageBreak/>
        <w:t>стен</w:t>
      </w:r>
      <w:r w:rsidRPr="00DB594B">
        <w:softHyphen/>
        <w:t xml:space="preserve">де рейтинговых списков </w:t>
      </w:r>
      <w:r w:rsidR="00291F58">
        <w:t>поступающих</w:t>
      </w:r>
      <w:r w:rsidR="00181FC4">
        <w:t xml:space="preserve"> </w:t>
      </w:r>
      <w:r>
        <w:t>очной</w:t>
      </w:r>
      <w:r w:rsidRPr="00DB594B">
        <w:t xml:space="preserve"> формы обучения, рекомендованных к зачислению;</w:t>
      </w:r>
    </w:p>
    <w:p w:rsidR="00D35545" w:rsidRDefault="00D35545" w:rsidP="00E3075D">
      <w:pPr>
        <w:pStyle w:val="30"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ind w:right="20" w:firstLine="993"/>
        <w:jc w:val="both"/>
      </w:pPr>
      <w:r w:rsidRPr="005C2CB7">
        <w:t xml:space="preserve">не позднее </w:t>
      </w:r>
      <w:r w:rsidR="0019223E">
        <w:rPr>
          <w:b/>
        </w:rPr>
        <w:t>25 августа 2023</w:t>
      </w:r>
      <w:r w:rsidRPr="005C2CB7">
        <w:rPr>
          <w:b/>
        </w:rPr>
        <w:t xml:space="preserve"> года</w:t>
      </w:r>
      <w:r>
        <w:t>–</w:t>
      </w:r>
      <w:r w:rsidRPr="005C2CB7">
        <w:t xml:space="preserve"> завершается прием оригиналов доку</w:t>
      </w:r>
      <w:r w:rsidRPr="005C2CB7">
        <w:softHyphen/>
        <w:t xml:space="preserve">ментов </w:t>
      </w:r>
      <w:r w:rsidR="00AF06DA">
        <w:t>об образовании или об образовании и о квалификации</w:t>
      </w:r>
      <w:r w:rsidR="00181FC4">
        <w:t xml:space="preserve"> </w:t>
      </w:r>
      <w:r w:rsidRPr="005C2CB7">
        <w:t xml:space="preserve">от лиц, </w:t>
      </w:r>
      <w:r>
        <w:t xml:space="preserve">включенных в </w:t>
      </w:r>
      <w:r w:rsidR="00AF06DA">
        <w:t>рейтинговый</w:t>
      </w:r>
      <w:r w:rsidR="00291F58">
        <w:t xml:space="preserve"> список. </w:t>
      </w:r>
      <w:r>
        <w:t>Л</w:t>
      </w:r>
      <w:r w:rsidRPr="007D7514">
        <w:t xml:space="preserve">ица, до установленного срока  не предоставившие оригинал документа </w:t>
      </w:r>
      <w:r w:rsidR="00AF06DA">
        <w:t>об образовании или об образовании и о квалификации</w:t>
      </w:r>
      <w:r w:rsidR="00181FC4">
        <w:t xml:space="preserve"> </w:t>
      </w:r>
      <w:r w:rsidRPr="007D7514">
        <w:t>выбывают из конкурса и рассматриваются как отказавшиеся от зачисления;</w:t>
      </w:r>
    </w:p>
    <w:p w:rsidR="00AF06DA" w:rsidRDefault="00FE77F7" w:rsidP="00E3075D">
      <w:pPr>
        <w:pStyle w:val="30"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ind w:right="20" w:firstLine="993"/>
        <w:jc w:val="both"/>
      </w:pPr>
      <w:r>
        <w:rPr>
          <w:b/>
        </w:rPr>
        <w:t xml:space="preserve"> 26 авгу</w:t>
      </w:r>
      <w:r w:rsidR="0019223E">
        <w:rPr>
          <w:b/>
        </w:rPr>
        <w:t>ста 2023</w:t>
      </w:r>
      <w:r w:rsidR="00D35545" w:rsidRPr="005C2CB7">
        <w:rPr>
          <w:b/>
        </w:rPr>
        <w:t xml:space="preserve"> г</w:t>
      </w:r>
      <w:r w:rsidR="00D35545">
        <w:rPr>
          <w:b/>
        </w:rPr>
        <w:t>ода</w:t>
      </w:r>
      <w:r w:rsidR="00D35545">
        <w:t>–</w:t>
      </w:r>
      <w:r w:rsidR="00D35545" w:rsidRPr="005C2CB7">
        <w:t xml:space="preserve"> издается</w:t>
      </w:r>
      <w:r w:rsidR="00AF06DA">
        <w:t xml:space="preserve"> приказ о зачислении лиц, рекомендованны</w:t>
      </w:r>
      <w:r w:rsidR="00FE4FE8">
        <w:t>х протоколом заседания п</w:t>
      </w:r>
      <w:r w:rsidR="00AF06DA">
        <w:t>риемной комиссии к зачислению;</w:t>
      </w:r>
    </w:p>
    <w:p w:rsidR="00E00699" w:rsidRPr="00D337BC" w:rsidRDefault="00A1343E" w:rsidP="00E3075D">
      <w:pPr>
        <w:pStyle w:val="30"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ind w:right="20" w:firstLine="993"/>
        <w:jc w:val="both"/>
      </w:pPr>
      <w:r>
        <w:rPr>
          <w:b/>
        </w:rPr>
        <w:t>26</w:t>
      </w:r>
      <w:r w:rsidR="0084663E" w:rsidRPr="00A1343E">
        <w:rPr>
          <w:b/>
        </w:rPr>
        <w:t xml:space="preserve"> августа</w:t>
      </w:r>
      <w:r w:rsidR="0019223E">
        <w:rPr>
          <w:b/>
        </w:rPr>
        <w:t xml:space="preserve"> 2023</w:t>
      </w:r>
      <w:r w:rsidR="00AF06DA">
        <w:rPr>
          <w:b/>
        </w:rPr>
        <w:t xml:space="preserve"> года </w:t>
      </w:r>
      <w:r w:rsidR="00AF06DA" w:rsidRPr="00AF06DA">
        <w:t>-</w:t>
      </w:r>
      <w:r w:rsidR="00D35545" w:rsidRPr="005C2CB7">
        <w:t xml:space="preserve"> размещается на информационном стенде </w:t>
      </w:r>
      <w:r w:rsidR="00FE4FE8">
        <w:t>п</w:t>
      </w:r>
      <w:r w:rsidR="00AF06DA">
        <w:t xml:space="preserve">риемной комиссии и официальном сайте техникума </w:t>
      </w:r>
      <w:r w:rsidR="00D35545" w:rsidRPr="005C2CB7">
        <w:t xml:space="preserve">приказ (приказы) о зачислении </w:t>
      </w:r>
      <w:r w:rsidR="00291F58">
        <w:t>поступающих</w:t>
      </w:r>
      <w:r w:rsidR="00AF06DA">
        <w:t xml:space="preserve"> и приложения к приказам с </w:t>
      </w:r>
      <w:r w:rsidR="00F4216B">
        <w:t xml:space="preserve">пофамильным </w:t>
      </w:r>
      <w:r w:rsidR="00AF06DA">
        <w:t>перечнем зачисленных лиц.</w:t>
      </w:r>
    </w:p>
    <w:p w:rsidR="00D61736" w:rsidRDefault="00D61736" w:rsidP="00D61736">
      <w:pPr>
        <w:ind w:firstLine="993"/>
        <w:jc w:val="center"/>
        <w:rPr>
          <w:b/>
          <w:sz w:val="16"/>
          <w:szCs w:val="32"/>
        </w:rPr>
      </w:pPr>
    </w:p>
    <w:p w:rsidR="00FE4FE8" w:rsidRDefault="00FE4FE8" w:rsidP="00D61736">
      <w:pPr>
        <w:ind w:firstLine="993"/>
        <w:jc w:val="center"/>
        <w:rPr>
          <w:b/>
          <w:sz w:val="16"/>
          <w:szCs w:val="32"/>
        </w:rPr>
      </w:pPr>
    </w:p>
    <w:p w:rsidR="0019223E" w:rsidRDefault="0019223E" w:rsidP="00D61736">
      <w:pPr>
        <w:ind w:firstLine="993"/>
        <w:jc w:val="center"/>
        <w:rPr>
          <w:b/>
          <w:sz w:val="16"/>
          <w:szCs w:val="32"/>
        </w:rPr>
      </w:pPr>
    </w:p>
    <w:p w:rsidR="0019223E" w:rsidRDefault="0019223E" w:rsidP="00D61736">
      <w:pPr>
        <w:ind w:firstLine="993"/>
        <w:jc w:val="center"/>
        <w:rPr>
          <w:b/>
          <w:sz w:val="16"/>
          <w:szCs w:val="32"/>
        </w:rPr>
      </w:pPr>
    </w:p>
    <w:p w:rsidR="0019223E" w:rsidRDefault="0019223E" w:rsidP="00D61736">
      <w:pPr>
        <w:ind w:firstLine="993"/>
        <w:jc w:val="center"/>
        <w:rPr>
          <w:b/>
          <w:sz w:val="16"/>
          <w:szCs w:val="32"/>
        </w:rPr>
      </w:pPr>
    </w:p>
    <w:p w:rsidR="0019223E" w:rsidRDefault="0019223E" w:rsidP="00D61736">
      <w:pPr>
        <w:ind w:firstLine="993"/>
        <w:jc w:val="center"/>
        <w:rPr>
          <w:b/>
          <w:sz w:val="16"/>
          <w:szCs w:val="32"/>
        </w:rPr>
      </w:pPr>
    </w:p>
    <w:p w:rsidR="0019223E" w:rsidRPr="00532A9B" w:rsidRDefault="0019223E" w:rsidP="00116983">
      <w:pPr>
        <w:rPr>
          <w:b/>
          <w:sz w:val="16"/>
          <w:szCs w:val="32"/>
        </w:rPr>
      </w:pPr>
    </w:p>
    <w:p w:rsidR="00FD6004" w:rsidRPr="00FF1921" w:rsidRDefault="00FD6004" w:rsidP="00D61736">
      <w:pPr>
        <w:pStyle w:val="30"/>
        <w:shd w:val="clear" w:color="auto" w:fill="auto"/>
        <w:spacing w:line="322" w:lineRule="exact"/>
        <w:ind w:firstLine="0"/>
        <w:rPr>
          <w:b/>
        </w:rPr>
        <w:sectPr w:rsidR="00FD6004" w:rsidRPr="00FF1921" w:rsidSect="00954055">
          <w:footerReference w:type="default" r:id="rId9"/>
          <w:pgSz w:w="11906" w:h="16838"/>
          <w:pgMar w:top="540" w:right="707" w:bottom="360" w:left="1120" w:header="708" w:footer="708" w:gutter="0"/>
          <w:cols w:space="720"/>
          <w:docGrid w:linePitch="381"/>
        </w:sectPr>
      </w:pPr>
    </w:p>
    <w:p w:rsidR="00D61736" w:rsidRDefault="00D61736" w:rsidP="00D61736">
      <w:pPr>
        <w:pStyle w:val="30"/>
        <w:shd w:val="clear" w:color="auto" w:fill="auto"/>
        <w:spacing w:line="322" w:lineRule="exact"/>
        <w:ind w:left="12960" w:firstLine="720"/>
        <w:jc w:val="both"/>
        <w:rPr>
          <w:b/>
        </w:rPr>
      </w:pPr>
      <w:r>
        <w:rPr>
          <w:b/>
        </w:rPr>
        <w:lastRenderedPageBreak/>
        <w:t>Приложение № 1</w:t>
      </w:r>
    </w:p>
    <w:p w:rsidR="003E56AA" w:rsidRDefault="003E56AA" w:rsidP="00D61736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</w:p>
    <w:p w:rsidR="003E56AA" w:rsidRDefault="003E56AA" w:rsidP="00D61736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</w:p>
    <w:p w:rsidR="00D61736" w:rsidRDefault="00D61736" w:rsidP="00D61736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  <w:r>
        <w:rPr>
          <w:b/>
        </w:rPr>
        <w:t>Перечень специальностей,</w:t>
      </w:r>
    </w:p>
    <w:p w:rsidR="0022578C" w:rsidRDefault="00D61736" w:rsidP="00D61736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  <w:r>
        <w:rPr>
          <w:b/>
        </w:rPr>
        <w:t>по которым о</w:t>
      </w:r>
      <w:r w:rsidR="00054A3D">
        <w:rPr>
          <w:b/>
        </w:rPr>
        <w:t xml:space="preserve">существляется прием на обучение, контрольные цифры приема за счет  </w:t>
      </w:r>
    </w:p>
    <w:p w:rsidR="0022578C" w:rsidRDefault="0022578C" w:rsidP="0022578C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  <w:r>
        <w:rPr>
          <w:b/>
        </w:rPr>
        <w:t xml:space="preserve">бюджетных ассигнований </w:t>
      </w:r>
      <w:r w:rsidR="00054A3D">
        <w:rPr>
          <w:b/>
        </w:rPr>
        <w:t>Государственного бюджета Л</w:t>
      </w:r>
      <w:r>
        <w:rPr>
          <w:b/>
        </w:rPr>
        <w:t xml:space="preserve">уганской </w:t>
      </w:r>
      <w:r w:rsidR="00054A3D">
        <w:rPr>
          <w:b/>
        </w:rPr>
        <w:t>Н</w:t>
      </w:r>
      <w:r>
        <w:rPr>
          <w:b/>
        </w:rPr>
        <w:t xml:space="preserve">ародной </w:t>
      </w:r>
      <w:r w:rsidR="00054A3D">
        <w:rPr>
          <w:b/>
        </w:rPr>
        <w:t>Р</w:t>
      </w:r>
      <w:r>
        <w:rPr>
          <w:b/>
        </w:rPr>
        <w:t>еспублики</w:t>
      </w:r>
    </w:p>
    <w:p w:rsidR="00D61736" w:rsidRDefault="00054A3D" w:rsidP="0022578C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  <w:r>
        <w:rPr>
          <w:b/>
        </w:rPr>
        <w:t xml:space="preserve"> и</w:t>
      </w:r>
      <w:r w:rsidR="00D61736">
        <w:rPr>
          <w:b/>
        </w:rPr>
        <w:t xml:space="preserve"> нормативные сроки обучения </w:t>
      </w:r>
    </w:p>
    <w:p w:rsidR="00D61736" w:rsidRDefault="00D61736" w:rsidP="00D61736">
      <w:pPr>
        <w:pStyle w:val="30"/>
        <w:shd w:val="clear" w:color="auto" w:fill="auto"/>
        <w:spacing w:line="322" w:lineRule="exact"/>
        <w:ind w:firstLine="0"/>
        <w:rPr>
          <w:b/>
        </w:rPr>
      </w:pPr>
    </w:p>
    <w:p w:rsidR="003E56AA" w:rsidRDefault="003E56AA" w:rsidP="00D61736">
      <w:pPr>
        <w:pStyle w:val="30"/>
        <w:shd w:val="clear" w:color="auto" w:fill="auto"/>
        <w:spacing w:line="322" w:lineRule="exact"/>
        <w:ind w:firstLine="0"/>
        <w:rPr>
          <w:b/>
        </w:rPr>
      </w:pPr>
    </w:p>
    <w:p w:rsidR="00D61736" w:rsidRDefault="00D61736" w:rsidP="00D61736">
      <w:pPr>
        <w:pStyle w:val="30"/>
        <w:shd w:val="clear" w:color="auto" w:fill="auto"/>
        <w:spacing w:line="322" w:lineRule="exact"/>
        <w:ind w:firstLine="0"/>
        <w:rPr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1895"/>
        <w:gridCol w:w="1128"/>
        <w:gridCol w:w="3913"/>
        <w:gridCol w:w="1944"/>
        <w:gridCol w:w="1590"/>
        <w:gridCol w:w="1700"/>
        <w:gridCol w:w="1689"/>
      </w:tblGrid>
      <w:tr w:rsidR="00470CDB" w:rsidRPr="00C23D6C" w:rsidTr="00470CDB">
        <w:tc>
          <w:tcPr>
            <w:tcW w:w="2952" w:type="dxa"/>
            <w:gridSpan w:val="2"/>
            <w:vAlign w:val="center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>Укрупненная группа специальностей</w:t>
            </w:r>
          </w:p>
        </w:tc>
        <w:tc>
          <w:tcPr>
            <w:tcW w:w="5041" w:type="dxa"/>
            <w:gridSpan w:val="2"/>
            <w:vAlign w:val="center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>Специальность</w:t>
            </w:r>
          </w:p>
        </w:tc>
        <w:tc>
          <w:tcPr>
            <w:tcW w:w="1944" w:type="dxa"/>
            <w:vMerge w:val="restart"/>
            <w:vAlign w:val="center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 образования</w:t>
            </w:r>
          </w:p>
        </w:tc>
        <w:tc>
          <w:tcPr>
            <w:tcW w:w="1590" w:type="dxa"/>
            <w:vMerge w:val="restart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 подготовки</w:t>
            </w:r>
          </w:p>
        </w:tc>
        <w:tc>
          <w:tcPr>
            <w:tcW w:w="1700" w:type="dxa"/>
            <w:vMerge w:val="restart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Контрольные цифры приема</w:t>
            </w:r>
          </w:p>
        </w:tc>
        <w:tc>
          <w:tcPr>
            <w:tcW w:w="1689" w:type="dxa"/>
            <w:vMerge w:val="restart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>Нормативные сроки обучения</w:t>
            </w:r>
          </w:p>
        </w:tc>
      </w:tr>
      <w:tr w:rsidR="00470CDB" w:rsidRPr="00C23D6C" w:rsidTr="00470CDB">
        <w:tc>
          <w:tcPr>
            <w:tcW w:w="1057" w:type="dxa"/>
            <w:vAlign w:val="center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>Код</w:t>
            </w:r>
          </w:p>
        </w:tc>
        <w:tc>
          <w:tcPr>
            <w:tcW w:w="1895" w:type="dxa"/>
            <w:vAlign w:val="center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>Название</w:t>
            </w:r>
          </w:p>
        </w:tc>
        <w:tc>
          <w:tcPr>
            <w:tcW w:w="1128" w:type="dxa"/>
            <w:vAlign w:val="center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</w:t>
            </w:r>
          </w:p>
        </w:tc>
        <w:tc>
          <w:tcPr>
            <w:tcW w:w="3913" w:type="dxa"/>
            <w:vAlign w:val="center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>Название</w:t>
            </w:r>
          </w:p>
        </w:tc>
        <w:tc>
          <w:tcPr>
            <w:tcW w:w="1944" w:type="dxa"/>
            <w:vMerge/>
            <w:vAlign w:val="center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i/>
              </w:rPr>
            </w:pPr>
          </w:p>
        </w:tc>
        <w:tc>
          <w:tcPr>
            <w:tcW w:w="1590" w:type="dxa"/>
            <w:vMerge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i/>
              </w:rPr>
            </w:pPr>
          </w:p>
        </w:tc>
        <w:tc>
          <w:tcPr>
            <w:tcW w:w="1700" w:type="dxa"/>
            <w:vMerge/>
            <w:vAlign w:val="center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i/>
              </w:rPr>
            </w:pPr>
          </w:p>
        </w:tc>
        <w:tc>
          <w:tcPr>
            <w:tcW w:w="1689" w:type="dxa"/>
            <w:vMerge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i/>
              </w:rPr>
            </w:pPr>
          </w:p>
        </w:tc>
      </w:tr>
      <w:tr w:rsidR="00470CDB" w:rsidRPr="00C23D6C" w:rsidTr="00470CDB">
        <w:tc>
          <w:tcPr>
            <w:tcW w:w="1057" w:type="dxa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38.00.00</w:t>
            </w:r>
          </w:p>
        </w:tc>
        <w:tc>
          <w:tcPr>
            <w:tcW w:w="1895" w:type="dxa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Экономика и управление</w:t>
            </w:r>
          </w:p>
        </w:tc>
        <w:tc>
          <w:tcPr>
            <w:tcW w:w="1128" w:type="dxa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38.02.01</w:t>
            </w:r>
          </w:p>
        </w:tc>
        <w:tc>
          <w:tcPr>
            <w:tcW w:w="3913" w:type="dxa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Экономика и бухгалтерский учет (по отраслям)</w:t>
            </w:r>
          </w:p>
        </w:tc>
        <w:tc>
          <w:tcPr>
            <w:tcW w:w="1944" w:type="dxa"/>
            <w:vAlign w:val="center"/>
          </w:tcPr>
          <w:p w:rsidR="00470CDB" w:rsidRPr="00870502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870502">
              <w:rPr>
                <w:sz w:val="22"/>
              </w:rPr>
              <w:t xml:space="preserve">сновное </w:t>
            </w:r>
            <w:r>
              <w:rPr>
                <w:sz w:val="22"/>
              </w:rPr>
              <w:t xml:space="preserve">общее </w:t>
            </w:r>
            <w:r w:rsidRPr="00870502">
              <w:rPr>
                <w:sz w:val="22"/>
              </w:rPr>
              <w:t>образование</w:t>
            </w:r>
          </w:p>
        </w:tc>
        <w:tc>
          <w:tcPr>
            <w:tcW w:w="1590" w:type="dxa"/>
            <w:vMerge w:val="restart"/>
            <w:vAlign w:val="center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</w:pPr>
            <w:r>
              <w:t>30</w:t>
            </w:r>
          </w:p>
        </w:tc>
        <w:tc>
          <w:tcPr>
            <w:tcW w:w="1700" w:type="dxa"/>
            <w:vMerge w:val="restart"/>
            <w:vAlign w:val="center"/>
          </w:tcPr>
          <w:p w:rsidR="00470CDB" w:rsidRPr="00870502" w:rsidRDefault="009753FA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9" w:type="dxa"/>
            <w:vAlign w:val="center"/>
          </w:tcPr>
          <w:p w:rsidR="00470CDB" w:rsidRPr="00870502" w:rsidRDefault="00470CDB" w:rsidP="00470CDB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870502">
              <w:rPr>
                <w:sz w:val="26"/>
                <w:szCs w:val="26"/>
              </w:rPr>
              <w:t>2 г.10 мес.</w:t>
            </w:r>
          </w:p>
        </w:tc>
      </w:tr>
      <w:tr w:rsidR="00470CDB" w:rsidRPr="00C23D6C" w:rsidTr="00470CDB">
        <w:tc>
          <w:tcPr>
            <w:tcW w:w="1057" w:type="dxa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38.00.00</w:t>
            </w:r>
          </w:p>
        </w:tc>
        <w:tc>
          <w:tcPr>
            <w:tcW w:w="1895" w:type="dxa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Экономика и управление</w:t>
            </w:r>
          </w:p>
        </w:tc>
        <w:tc>
          <w:tcPr>
            <w:tcW w:w="1128" w:type="dxa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38.02.01</w:t>
            </w:r>
          </w:p>
        </w:tc>
        <w:tc>
          <w:tcPr>
            <w:tcW w:w="3913" w:type="dxa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Экономика и бухгалтерский учет (по отраслям)</w:t>
            </w:r>
          </w:p>
        </w:tc>
        <w:tc>
          <w:tcPr>
            <w:tcW w:w="1944" w:type="dxa"/>
            <w:vAlign w:val="center"/>
          </w:tcPr>
          <w:p w:rsidR="00470CDB" w:rsidRPr="00870502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среднееобщее </w:t>
            </w:r>
            <w:r w:rsidRPr="00870502">
              <w:rPr>
                <w:sz w:val="22"/>
              </w:rPr>
              <w:t>образование</w:t>
            </w:r>
          </w:p>
        </w:tc>
        <w:tc>
          <w:tcPr>
            <w:tcW w:w="1590" w:type="dxa"/>
            <w:vMerge/>
            <w:vAlign w:val="center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470CDB" w:rsidRPr="00870502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vAlign w:val="center"/>
          </w:tcPr>
          <w:p w:rsidR="00470CDB" w:rsidRPr="00870502" w:rsidRDefault="00470CDB" w:rsidP="00470CDB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870502">
              <w:rPr>
                <w:sz w:val="26"/>
                <w:szCs w:val="26"/>
              </w:rPr>
              <w:t>1 г. 10 мес.</w:t>
            </w:r>
          </w:p>
        </w:tc>
      </w:tr>
      <w:tr w:rsidR="00470CDB" w:rsidRPr="00C23D6C" w:rsidTr="00470CDB">
        <w:tc>
          <w:tcPr>
            <w:tcW w:w="1057" w:type="dxa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11.00.00</w:t>
            </w:r>
          </w:p>
        </w:tc>
        <w:tc>
          <w:tcPr>
            <w:tcW w:w="1895" w:type="dxa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Электроника, радиотехника и системы связи</w:t>
            </w:r>
          </w:p>
        </w:tc>
        <w:tc>
          <w:tcPr>
            <w:tcW w:w="1128" w:type="dxa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11.02.16</w:t>
            </w:r>
          </w:p>
        </w:tc>
        <w:tc>
          <w:tcPr>
            <w:tcW w:w="3913" w:type="dxa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944" w:type="dxa"/>
            <w:vAlign w:val="center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sz w:val="22"/>
              </w:rPr>
              <w:t>о</w:t>
            </w:r>
            <w:r w:rsidRPr="00870502">
              <w:rPr>
                <w:sz w:val="22"/>
              </w:rPr>
              <w:t xml:space="preserve">сновное </w:t>
            </w:r>
            <w:r>
              <w:rPr>
                <w:sz w:val="22"/>
              </w:rPr>
              <w:t xml:space="preserve">общее </w:t>
            </w:r>
            <w:r w:rsidRPr="00870502">
              <w:rPr>
                <w:sz w:val="22"/>
              </w:rPr>
              <w:t>образование</w:t>
            </w:r>
          </w:p>
        </w:tc>
        <w:tc>
          <w:tcPr>
            <w:tcW w:w="1590" w:type="dxa"/>
            <w:vMerge w:val="restart"/>
            <w:vAlign w:val="center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</w:pPr>
            <w:r>
              <w:t>30</w:t>
            </w:r>
          </w:p>
        </w:tc>
        <w:tc>
          <w:tcPr>
            <w:tcW w:w="1700" w:type="dxa"/>
            <w:vMerge w:val="restart"/>
            <w:vAlign w:val="center"/>
          </w:tcPr>
          <w:p w:rsidR="00470CDB" w:rsidRPr="00870502" w:rsidRDefault="009753FA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9" w:type="dxa"/>
            <w:vAlign w:val="center"/>
          </w:tcPr>
          <w:p w:rsidR="00470CDB" w:rsidRPr="00870502" w:rsidRDefault="00470CDB" w:rsidP="00470CDB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870502">
              <w:rPr>
                <w:sz w:val="26"/>
                <w:szCs w:val="26"/>
              </w:rPr>
              <w:t>3 г. 10 мес.</w:t>
            </w:r>
          </w:p>
        </w:tc>
      </w:tr>
      <w:tr w:rsidR="00470CDB" w:rsidRPr="00C23D6C" w:rsidTr="00470CDB">
        <w:tc>
          <w:tcPr>
            <w:tcW w:w="1057" w:type="dxa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11.00.00</w:t>
            </w:r>
          </w:p>
        </w:tc>
        <w:tc>
          <w:tcPr>
            <w:tcW w:w="1895" w:type="dxa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Электроника, радиотехника и системы связи</w:t>
            </w:r>
          </w:p>
        </w:tc>
        <w:tc>
          <w:tcPr>
            <w:tcW w:w="1128" w:type="dxa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11.02.16</w:t>
            </w:r>
          </w:p>
        </w:tc>
        <w:tc>
          <w:tcPr>
            <w:tcW w:w="3913" w:type="dxa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944" w:type="dxa"/>
            <w:vAlign w:val="center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</w:pPr>
            <w:r>
              <w:rPr>
                <w:sz w:val="22"/>
              </w:rPr>
              <w:t xml:space="preserve">среднееобщее </w:t>
            </w:r>
            <w:r w:rsidRPr="00870502">
              <w:rPr>
                <w:sz w:val="22"/>
              </w:rPr>
              <w:t>образование</w:t>
            </w:r>
          </w:p>
        </w:tc>
        <w:tc>
          <w:tcPr>
            <w:tcW w:w="1590" w:type="dxa"/>
            <w:vMerge/>
            <w:vAlign w:val="center"/>
          </w:tcPr>
          <w:p w:rsidR="00470CDB" w:rsidRPr="00C23D6C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470CDB" w:rsidRPr="00870502" w:rsidRDefault="00470CDB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vAlign w:val="center"/>
          </w:tcPr>
          <w:p w:rsidR="00470CDB" w:rsidRPr="00870502" w:rsidRDefault="00470CDB" w:rsidP="00470CDB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870502">
              <w:rPr>
                <w:sz w:val="26"/>
                <w:szCs w:val="26"/>
              </w:rPr>
              <w:t>2 г. 10 мес.</w:t>
            </w:r>
          </w:p>
        </w:tc>
      </w:tr>
    </w:tbl>
    <w:p w:rsidR="00D61736" w:rsidRPr="0013416F" w:rsidRDefault="00D61736" w:rsidP="00D61736">
      <w:pPr>
        <w:pStyle w:val="30"/>
        <w:shd w:val="clear" w:color="auto" w:fill="auto"/>
        <w:spacing w:line="322" w:lineRule="exact"/>
        <w:ind w:firstLine="0"/>
        <w:rPr>
          <w:b/>
        </w:rPr>
      </w:pPr>
    </w:p>
    <w:p w:rsidR="00D61736" w:rsidRDefault="00D61736" w:rsidP="00D61736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</w:p>
    <w:p w:rsidR="007D11E9" w:rsidRDefault="007D11E9" w:rsidP="00D61736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</w:p>
    <w:p w:rsidR="007205CA" w:rsidRDefault="007205CA" w:rsidP="0022578C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</w:p>
    <w:p w:rsidR="00D61736" w:rsidRPr="001C2275" w:rsidRDefault="00D61736" w:rsidP="00D61736">
      <w:pPr>
        <w:pStyle w:val="30"/>
        <w:shd w:val="clear" w:color="auto" w:fill="auto"/>
        <w:spacing w:line="322" w:lineRule="exact"/>
        <w:ind w:firstLine="0"/>
        <w:jc w:val="right"/>
        <w:rPr>
          <w:b/>
        </w:rPr>
      </w:pPr>
      <w:r w:rsidRPr="001C2275">
        <w:rPr>
          <w:b/>
        </w:rPr>
        <w:lastRenderedPageBreak/>
        <w:t xml:space="preserve">Приложение № </w:t>
      </w:r>
      <w:r w:rsidR="007316EF">
        <w:rPr>
          <w:b/>
        </w:rPr>
        <w:t>2</w:t>
      </w:r>
    </w:p>
    <w:p w:rsidR="00D61736" w:rsidRDefault="00D61736" w:rsidP="00D61736">
      <w:pPr>
        <w:pStyle w:val="30"/>
        <w:shd w:val="clear" w:color="auto" w:fill="auto"/>
        <w:spacing w:line="322" w:lineRule="exact"/>
        <w:ind w:firstLine="0"/>
        <w:jc w:val="right"/>
        <w:rPr>
          <w:b/>
        </w:rPr>
      </w:pPr>
    </w:p>
    <w:p w:rsidR="00B2729C" w:rsidRDefault="00B2729C" w:rsidP="00FB7F13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</w:p>
    <w:p w:rsidR="00B2729C" w:rsidRDefault="00B2729C" w:rsidP="00FB7F13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</w:p>
    <w:p w:rsidR="00B2729C" w:rsidRDefault="00B2729C" w:rsidP="00FB7F13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</w:p>
    <w:p w:rsidR="00FB7F13" w:rsidRDefault="00D61736" w:rsidP="00FB7F13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  <w:r>
        <w:rPr>
          <w:b/>
        </w:rPr>
        <w:t xml:space="preserve">Перечень </w:t>
      </w:r>
      <w:r w:rsidR="005D67C9">
        <w:rPr>
          <w:b/>
        </w:rPr>
        <w:t>профил</w:t>
      </w:r>
      <w:r w:rsidR="00BC7DC4">
        <w:rPr>
          <w:b/>
        </w:rPr>
        <w:t>ирующихдисциплин</w:t>
      </w:r>
    </w:p>
    <w:p w:rsidR="005D67C9" w:rsidRDefault="005D67C9" w:rsidP="00FB7F13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  <w:r>
        <w:rPr>
          <w:b/>
        </w:rPr>
        <w:t>при проведении конкурсного отбора</w:t>
      </w:r>
    </w:p>
    <w:p w:rsidR="005D67C9" w:rsidRDefault="005D67C9" w:rsidP="00D61736">
      <w:pPr>
        <w:pStyle w:val="30"/>
        <w:shd w:val="clear" w:color="auto" w:fill="auto"/>
        <w:spacing w:line="322" w:lineRule="exact"/>
        <w:ind w:firstLine="0"/>
        <w:rPr>
          <w:b/>
        </w:rPr>
      </w:pPr>
    </w:p>
    <w:p w:rsidR="00B2729C" w:rsidRDefault="00D61736" w:rsidP="00B2729C">
      <w:pPr>
        <w:pStyle w:val="30"/>
        <w:shd w:val="clear" w:color="auto" w:fill="auto"/>
        <w:spacing w:line="322" w:lineRule="exact"/>
        <w:ind w:left="851" w:firstLine="709"/>
        <w:rPr>
          <w:sz w:val="24"/>
          <w:u w:val="single"/>
        </w:rPr>
      </w:pPr>
      <w:r>
        <w:rPr>
          <w:b/>
        </w:rPr>
        <w:tab/>
      </w:r>
      <w:r w:rsidRPr="007E4C36">
        <w:rPr>
          <w:sz w:val="24"/>
          <w:u w:val="single"/>
        </w:rPr>
        <w:t xml:space="preserve">Для поступающих на основе </w:t>
      </w:r>
      <w:r w:rsidR="00FB7F13">
        <w:rPr>
          <w:sz w:val="24"/>
          <w:u w:val="single"/>
        </w:rPr>
        <w:t xml:space="preserve"> основного </w:t>
      </w:r>
      <w:r>
        <w:rPr>
          <w:sz w:val="24"/>
          <w:u w:val="single"/>
        </w:rPr>
        <w:t xml:space="preserve">общего </w:t>
      </w:r>
      <w:r w:rsidRPr="007E4C36">
        <w:rPr>
          <w:sz w:val="24"/>
          <w:u w:val="single"/>
        </w:rPr>
        <w:t>образования</w:t>
      </w:r>
      <w:r>
        <w:rPr>
          <w:sz w:val="24"/>
          <w:u w:val="single"/>
        </w:rPr>
        <w:t xml:space="preserve">, на основе  среднего </w:t>
      </w:r>
      <w:r w:rsidR="00FB7F13">
        <w:rPr>
          <w:sz w:val="24"/>
          <w:u w:val="single"/>
        </w:rPr>
        <w:t xml:space="preserve">общего </w:t>
      </w:r>
      <w:r>
        <w:rPr>
          <w:sz w:val="24"/>
          <w:u w:val="single"/>
        </w:rPr>
        <w:t>образования</w:t>
      </w:r>
      <w:r w:rsidR="00B2729C">
        <w:rPr>
          <w:sz w:val="24"/>
          <w:u w:val="single"/>
        </w:rPr>
        <w:t>, среднего профессионального образования   по программе подготовки квалифицированных рабочих, служащих</w:t>
      </w:r>
    </w:p>
    <w:p w:rsidR="00B2729C" w:rsidRPr="00247C20" w:rsidRDefault="00B2729C" w:rsidP="00B2729C">
      <w:pPr>
        <w:pStyle w:val="30"/>
        <w:shd w:val="clear" w:color="auto" w:fill="auto"/>
        <w:spacing w:line="322" w:lineRule="exact"/>
        <w:ind w:firstLine="0"/>
        <w:rPr>
          <w:u w:val="single"/>
        </w:rPr>
      </w:pPr>
    </w:p>
    <w:p w:rsidR="00D61736" w:rsidRPr="007E4C36" w:rsidRDefault="00D61736" w:rsidP="00D61736">
      <w:pPr>
        <w:pStyle w:val="30"/>
        <w:shd w:val="clear" w:color="auto" w:fill="auto"/>
        <w:spacing w:line="322" w:lineRule="exact"/>
        <w:ind w:firstLine="0"/>
        <w:rPr>
          <w:sz w:val="24"/>
          <w:u w:val="single"/>
        </w:rPr>
      </w:pPr>
    </w:p>
    <w:p w:rsidR="00D61736" w:rsidRPr="007E4C36" w:rsidRDefault="00D61736" w:rsidP="00D61736">
      <w:pPr>
        <w:pStyle w:val="30"/>
        <w:shd w:val="clear" w:color="auto" w:fill="auto"/>
        <w:spacing w:line="322" w:lineRule="exact"/>
        <w:ind w:firstLine="0"/>
        <w:rPr>
          <w:sz w:val="20"/>
        </w:rPr>
      </w:pPr>
    </w:p>
    <w:tbl>
      <w:tblPr>
        <w:tblW w:w="1242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6"/>
        <w:gridCol w:w="5180"/>
        <w:gridCol w:w="1412"/>
        <w:gridCol w:w="4480"/>
      </w:tblGrid>
      <w:tr w:rsidR="007316EF" w:rsidTr="007316EF">
        <w:tc>
          <w:tcPr>
            <w:tcW w:w="7948" w:type="dxa"/>
            <w:gridSpan w:val="3"/>
          </w:tcPr>
          <w:p w:rsidR="007316EF" w:rsidRPr="00C23D6C" w:rsidRDefault="007316EF" w:rsidP="00FB7F13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 xml:space="preserve">Специальности </w:t>
            </w:r>
          </w:p>
          <w:p w:rsidR="007316EF" w:rsidRPr="00C23D6C" w:rsidRDefault="007316EF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7316EF" w:rsidRPr="00C23D6C" w:rsidRDefault="007316EF" w:rsidP="00BC7DC4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 xml:space="preserve">Перечень </w:t>
            </w:r>
            <w:r w:rsidR="00BC7DC4">
              <w:rPr>
                <w:i/>
                <w:sz w:val="24"/>
              </w:rPr>
              <w:t>профилирующихдисциплин</w:t>
            </w:r>
          </w:p>
        </w:tc>
      </w:tr>
      <w:tr w:rsidR="007316EF" w:rsidTr="007316EF">
        <w:tc>
          <w:tcPr>
            <w:tcW w:w="1356" w:type="dxa"/>
            <w:vAlign w:val="center"/>
          </w:tcPr>
          <w:p w:rsidR="007316EF" w:rsidRPr="00C23D6C" w:rsidRDefault="007316EF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>Код</w:t>
            </w:r>
          </w:p>
        </w:tc>
        <w:tc>
          <w:tcPr>
            <w:tcW w:w="5180" w:type="dxa"/>
            <w:tcBorders>
              <w:right w:val="nil"/>
            </w:tcBorders>
            <w:vAlign w:val="center"/>
          </w:tcPr>
          <w:p w:rsidR="007316EF" w:rsidRPr="00C23D6C" w:rsidRDefault="007316EF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>Название</w:t>
            </w: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7316EF" w:rsidRPr="00C23D6C" w:rsidRDefault="007316EF" w:rsidP="00C23D6C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4480" w:type="dxa"/>
            <w:vMerge/>
          </w:tcPr>
          <w:p w:rsidR="007316EF" w:rsidRPr="00C23D6C" w:rsidRDefault="007316EF" w:rsidP="00C23D6C">
            <w:pPr>
              <w:pStyle w:val="30"/>
              <w:shd w:val="clear" w:color="auto" w:fill="auto"/>
              <w:spacing w:line="322" w:lineRule="exact"/>
              <w:ind w:firstLine="0"/>
            </w:pPr>
          </w:p>
        </w:tc>
      </w:tr>
      <w:tr w:rsidR="007316EF" w:rsidTr="007316EF">
        <w:trPr>
          <w:trHeight w:val="414"/>
        </w:trPr>
        <w:tc>
          <w:tcPr>
            <w:tcW w:w="1356" w:type="dxa"/>
            <w:vMerge w:val="restart"/>
            <w:vAlign w:val="center"/>
          </w:tcPr>
          <w:p w:rsidR="007316EF" w:rsidRPr="00C23D6C" w:rsidRDefault="007316EF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4"/>
              </w:rPr>
            </w:pPr>
            <w:r w:rsidRPr="00C23D6C">
              <w:rPr>
                <w:sz w:val="24"/>
              </w:rPr>
              <w:t>38.02.01</w:t>
            </w:r>
          </w:p>
        </w:tc>
        <w:tc>
          <w:tcPr>
            <w:tcW w:w="5180" w:type="dxa"/>
            <w:vMerge w:val="restart"/>
            <w:tcBorders>
              <w:right w:val="nil"/>
            </w:tcBorders>
            <w:vAlign w:val="center"/>
          </w:tcPr>
          <w:p w:rsidR="007316EF" w:rsidRPr="00C23D6C" w:rsidRDefault="007316EF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4"/>
              </w:rPr>
            </w:pPr>
            <w:r w:rsidRPr="00C23D6C">
              <w:rPr>
                <w:sz w:val="24"/>
              </w:rPr>
              <w:t>Экономика и бухгалтерский учет (по отраслям)</w:t>
            </w:r>
          </w:p>
        </w:tc>
        <w:tc>
          <w:tcPr>
            <w:tcW w:w="1412" w:type="dxa"/>
            <w:vMerge w:val="restart"/>
            <w:tcBorders>
              <w:left w:val="nil"/>
            </w:tcBorders>
          </w:tcPr>
          <w:p w:rsidR="007316EF" w:rsidRPr="00C23D6C" w:rsidRDefault="007316EF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7316EF" w:rsidRPr="00C23D6C" w:rsidRDefault="007316EF" w:rsidP="0019223E">
            <w:pPr>
              <w:pStyle w:val="30"/>
              <w:shd w:val="clear" w:color="auto" w:fill="auto"/>
              <w:spacing w:line="360" w:lineRule="auto"/>
              <w:ind w:left="392" w:firstLine="0"/>
              <w:jc w:val="center"/>
              <w:rPr>
                <w:sz w:val="24"/>
              </w:rPr>
            </w:pPr>
            <w:r w:rsidRPr="00C23D6C">
              <w:rPr>
                <w:sz w:val="24"/>
              </w:rPr>
              <w:t>Математика</w:t>
            </w:r>
          </w:p>
        </w:tc>
      </w:tr>
      <w:tr w:rsidR="007316EF" w:rsidTr="007316EF">
        <w:trPr>
          <w:trHeight w:val="414"/>
        </w:trPr>
        <w:tc>
          <w:tcPr>
            <w:tcW w:w="1356" w:type="dxa"/>
            <w:vMerge/>
            <w:vAlign w:val="center"/>
          </w:tcPr>
          <w:p w:rsidR="007316EF" w:rsidRPr="00C23D6C" w:rsidRDefault="007316EF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180" w:type="dxa"/>
            <w:vMerge/>
            <w:tcBorders>
              <w:right w:val="nil"/>
            </w:tcBorders>
            <w:vAlign w:val="center"/>
          </w:tcPr>
          <w:p w:rsidR="007316EF" w:rsidRPr="00C23D6C" w:rsidRDefault="007316EF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left w:val="nil"/>
            </w:tcBorders>
          </w:tcPr>
          <w:p w:rsidR="007316EF" w:rsidRPr="00C23D6C" w:rsidRDefault="007316EF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480" w:type="dxa"/>
            <w:vMerge/>
            <w:vAlign w:val="center"/>
          </w:tcPr>
          <w:p w:rsidR="007316EF" w:rsidRPr="00C23D6C" w:rsidRDefault="007316EF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4"/>
              </w:rPr>
            </w:pPr>
          </w:p>
        </w:tc>
      </w:tr>
      <w:tr w:rsidR="007316EF" w:rsidTr="007316EF">
        <w:trPr>
          <w:trHeight w:val="654"/>
        </w:trPr>
        <w:tc>
          <w:tcPr>
            <w:tcW w:w="1356" w:type="dxa"/>
            <w:vAlign w:val="center"/>
          </w:tcPr>
          <w:p w:rsidR="007316EF" w:rsidRPr="00C23D6C" w:rsidRDefault="0019223E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11.02.16</w:t>
            </w:r>
          </w:p>
          <w:p w:rsidR="007316EF" w:rsidRPr="00C23D6C" w:rsidRDefault="007316EF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180" w:type="dxa"/>
            <w:tcBorders>
              <w:right w:val="nil"/>
            </w:tcBorders>
            <w:vAlign w:val="center"/>
          </w:tcPr>
          <w:p w:rsidR="007316EF" w:rsidRPr="00C23D6C" w:rsidRDefault="0019223E" w:rsidP="0019223E">
            <w:pPr>
              <w:pStyle w:val="30"/>
              <w:shd w:val="clear" w:color="auto" w:fill="auto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412" w:type="dxa"/>
            <w:tcBorders>
              <w:left w:val="nil"/>
            </w:tcBorders>
          </w:tcPr>
          <w:p w:rsidR="007316EF" w:rsidRPr="00C23D6C" w:rsidRDefault="007316EF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480" w:type="dxa"/>
            <w:vAlign w:val="center"/>
          </w:tcPr>
          <w:p w:rsidR="007316EF" w:rsidRPr="00C23D6C" w:rsidRDefault="007316EF" w:rsidP="0019223E">
            <w:pPr>
              <w:pStyle w:val="30"/>
              <w:shd w:val="clear" w:color="auto" w:fill="auto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</w:tbl>
    <w:p w:rsidR="00D61736" w:rsidRDefault="00D61736" w:rsidP="00D61736">
      <w:pPr>
        <w:pStyle w:val="30"/>
        <w:shd w:val="clear" w:color="auto" w:fill="auto"/>
        <w:spacing w:line="322" w:lineRule="exact"/>
        <w:ind w:firstLine="0"/>
        <w:rPr>
          <w:u w:val="single"/>
        </w:rPr>
      </w:pPr>
    </w:p>
    <w:p w:rsidR="00D61736" w:rsidRDefault="00D61736" w:rsidP="00D61736">
      <w:pPr>
        <w:pStyle w:val="30"/>
        <w:shd w:val="clear" w:color="auto" w:fill="auto"/>
        <w:spacing w:line="322" w:lineRule="exact"/>
        <w:ind w:firstLine="0"/>
        <w:jc w:val="both"/>
        <w:rPr>
          <w:b/>
        </w:rPr>
        <w:sectPr w:rsidR="00D61736" w:rsidSect="00D61736">
          <w:pgSz w:w="16838" w:h="11906" w:orient="landscape"/>
          <w:pgMar w:top="567" w:right="357" w:bottom="426" w:left="539" w:header="709" w:footer="709" w:gutter="0"/>
          <w:cols w:space="720"/>
          <w:docGrid w:linePitch="381"/>
        </w:sectPr>
      </w:pPr>
    </w:p>
    <w:p w:rsidR="00D61736" w:rsidRPr="00B4087C" w:rsidRDefault="00D61736" w:rsidP="00D61736">
      <w:pPr>
        <w:jc w:val="both"/>
        <w:rPr>
          <w:b/>
          <w:lang w:val="uk-UA"/>
        </w:rPr>
      </w:pPr>
    </w:p>
    <w:p w:rsidR="00D61736" w:rsidRPr="00B4087C" w:rsidRDefault="00FE4FE8" w:rsidP="00B4087C">
      <w:pPr>
        <w:jc w:val="right"/>
        <w:rPr>
          <w:b/>
          <w:lang w:val="uk-UA"/>
        </w:rPr>
      </w:pPr>
      <w:r>
        <w:rPr>
          <w:b/>
          <w:lang w:val="uk-UA"/>
        </w:rPr>
        <w:t>Приложение № 3</w:t>
      </w:r>
    </w:p>
    <w:p w:rsidR="00B4087C" w:rsidRDefault="00B4087C" w:rsidP="00D61736">
      <w:pPr>
        <w:pStyle w:val="30"/>
        <w:shd w:val="clear" w:color="auto" w:fill="auto"/>
        <w:spacing w:line="322" w:lineRule="exact"/>
        <w:ind w:firstLine="0"/>
        <w:jc w:val="right"/>
        <w:rPr>
          <w:b/>
        </w:rPr>
      </w:pPr>
    </w:p>
    <w:p w:rsidR="00D10D98" w:rsidRPr="00D10D98" w:rsidRDefault="00D10D98" w:rsidP="00D10D98">
      <w:pPr>
        <w:jc w:val="center"/>
      </w:pPr>
      <w:r w:rsidRPr="00D10D98">
        <w:t>Таблица соответствия</w:t>
      </w:r>
    </w:p>
    <w:p w:rsidR="00D10D98" w:rsidRPr="00D10D98" w:rsidRDefault="00D10D98" w:rsidP="00D10D98">
      <w:pPr>
        <w:jc w:val="center"/>
      </w:pPr>
      <w:r w:rsidRPr="00D10D98">
        <w:t>среднего балла об образовании, рассчитанного по 5-балльной системе</w:t>
      </w:r>
    </w:p>
    <w:p w:rsidR="00D10D98" w:rsidRPr="00D10D98" w:rsidRDefault="00D10D98" w:rsidP="00D10D98">
      <w:pPr>
        <w:jc w:val="center"/>
      </w:pPr>
      <w:r w:rsidRPr="00D10D98">
        <w:t>оценивания, значениям 100-балльной системы</w:t>
      </w:r>
    </w:p>
    <w:p w:rsidR="00D10D98" w:rsidRDefault="00D10D98" w:rsidP="00D10D98">
      <w:pPr>
        <w:rPr>
          <w:sz w:val="20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576"/>
        <w:gridCol w:w="577"/>
        <w:gridCol w:w="578"/>
        <w:gridCol w:w="580"/>
        <w:gridCol w:w="580"/>
        <w:gridCol w:w="581"/>
        <w:gridCol w:w="581"/>
        <w:gridCol w:w="581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10D98" w:rsidRPr="00D10D98" w:rsidTr="00D10D98">
        <w:tc>
          <w:tcPr>
            <w:tcW w:w="576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</w:t>
            </w:r>
          </w:p>
        </w:tc>
        <w:tc>
          <w:tcPr>
            <w:tcW w:w="577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43</w:t>
            </w:r>
          </w:p>
        </w:tc>
        <w:tc>
          <w:tcPr>
            <w:tcW w:w="578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</w:t>
            </w: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52,6</w:t>
            </w:r>
          </w:p>
        </w:tc>
        <w:tc>
          <w:tcPr>
            <w:tcW w:w="581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</w:t>
            </w:r>
          </w:p>
        </w:tc>
        <w:tc>
          <w:tcPr>
            <w:tcW w:w="581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62</w:t>
            </w:r>
          </w:p>
        </w:tc>
        <w:tc>
          <w:tcPr>
            <w:tcW w:w="581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</w:t>
            </w: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71,5</w:t>
            </w: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</w:t>
            </w: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81</w:t>
            </w: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</w:t>
            </w: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90,5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2,01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43,2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52,7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62,2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71,7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81,2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90,7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2,02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43,4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52,9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62,4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71,9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81,4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90,9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2,03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43,6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53,1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62,6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72,1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81,6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91,1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2,04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43,8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53,3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62,8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72,3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81,8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91,3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2,05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44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53,5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72,5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91,5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2,06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44,2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53,7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63,2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72,7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82,2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91,7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2,07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44,4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53,9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63,4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72,9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82,4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91,9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2,08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44,6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54,1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63,6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73,1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82,6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92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2,09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44,8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54,3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63,8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73,2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82,7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92,2</w:t>
            </w:r>
          </w:p>
        </w:tc>
      </w:tr>
      <w:tr w:rsidR="00D10D98" w:rsidRPr="00D10D98" w:rsidTr="00D10D98">
        <w:tc>
          <w:tcPr>
            <w:tcW w:w="576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</w:t>
            </w:r>
          </w:p>
        </w:tc>
        <w:tc>
          <w:tcPr>
            <w:tcW w:w="577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45</w:t>
            </w:r>
          </w:p>
        </w:tc>
        <w:tc>
          <w:tcPr>
            <w:tcW w:w="578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54,4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63,9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73,4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82,9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92,4</w:t>
            </w:r>
          </w:p>
        </w:tc>
      </w:tr>
      <w:tr w:rsidR="00D10D98" w:rsidRPr="00D10D98" w:rsidTr="00D10D98">
        <w:tc>
          <w:tcPr>
            <w:tcW w:w="576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2,11</w:t>
            </w:r>
          </w:p>
        </w:tc>
        <w:tc>
          <w:tcPr>
            <w:tcW w:w="577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45,1</w:t>
            </w:r>
          </w:p>
        </w:tc>
        <w:tc>
          <w:tcPr>
            <w:tcW w:w="578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54,6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64,1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73,6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83,1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92,6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2,12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45,3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54,8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64,3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73,8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83,3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92,8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2,13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45,5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64,5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83,5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93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2,14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45,7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55,2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64,7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74,2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83,7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93,2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2,15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45,9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55,4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64,8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74,4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83,9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93,4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2,16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46,1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55,6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65,1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74,6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84,1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93,6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2,17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46,3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55,8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65,3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74,8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84,3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93,8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2,18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46,5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65,5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84,5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93,9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2,19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46,7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56,2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65,7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75,1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84,7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94,1</w:t>
            </w:r>
          </w:p>
        </w:tc>
      </w:tr>
      <w:tr w:rsidR="00D10D98" w:rsidRPr="00D10D98" w:rsidTr="00D10D98">
        <w:tc>
          <w:tcPr>
            <w:tcW w:w="576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</w:t>
            </w:r>
          </w:p>
        </w:tc>
        <w:tc>
          <w:tcPr>
            <w:tcW w:w="577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46,9</w:t>
            </w:r>
          </w:p>
        </w:tc>
        <w:tc>
          <w:tcPr>
            <w:tcW w:w="578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56,3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65,8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75,3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84,8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94,3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2,21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47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56,5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75,5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94,5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2,22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47,2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56,7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66,2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75,7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85,2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94,7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2,23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47,4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56,9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66,4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75,9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85,4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94,9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2,24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47,6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57,1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66,6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76,1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85,6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95,1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2,25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47,8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57,3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66,8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76,3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85,8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95,3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2,26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48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57,5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76,5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95,5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2,27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48,2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57,7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67,2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76,7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86,2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95,7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2,28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48,4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57,9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67,4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76,9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86,4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95,8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2,29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48,6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58,1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67,6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86,5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96</w:t>
            </w:r>
          </w:p>
        </w:tc>
      </w:tr>
      <w:tr w:rsidR="00D10D98" w:rsidRPr="00D10D98" w:rsidTr="00D10D98">
        <w:tc>
          <w:tcPr>
            <w:tcW w:w="576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</w:t>
            </w:r>
          </w:p>
        </w:tc>
        <w:tc>
          <w:tcPr>
            <w:tcW w:w="577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48,8</w:t>
            </w:r>
          </w:p>
        </w:tc>
        <w:tc>
          <w:tcPr>
            <w:tcW w:w="578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58,2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67,7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77,2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86,7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96,2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2,31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48,9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58,4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3,31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67,9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77,4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4,31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86,9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96,4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2,32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49,1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58,6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3,32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68,1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77,6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4,32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87,1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96,6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2,33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49,3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58,8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3,33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68,3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77,8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4,33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87,3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96,8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2,34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49,5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3,34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68,5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4,34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87,5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97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2,35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49,7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59,2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3,35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68,7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78,2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4,35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87,7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97,2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2,36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49,9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59,4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3,36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68,9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78,4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4,36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87,9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97,4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2,37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50,1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59,6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3,37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69,1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78,6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4,37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88,1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97,6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2,38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50,3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59,8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3,38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69,3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78,8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4,38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88,3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97,7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2,39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50,5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60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3,39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69,5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78,9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4,39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88,5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97,9</w:t>
            </w:r>
          </w:p>
        </w:tc>
      </w:tr>
      <w:tr w:rsidR="00D10D98" w:rsidRPr="00D10D98" w:rsidTr="00D10D98">
        <w:tc>
          <w:tcPr>
            <w:tcW w:w="576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</w:t>
            </w:r>
          </w:p>
        </w:tc>
        <w:tc>
          <w:tcPr>
            <w:tcW w:w="577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50,7</w:t>
            </w:r>
          </w:p>
        </w:tc>
        <w:tc>
          <w:tcPr>
            <w:tcW w:w="578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60,1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69,6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79,1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88,6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98,1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2,41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50,8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60,3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69,8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79,3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88,8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98,3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2,42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51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60,5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70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79,5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98,5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2,43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51,2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60,7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70,2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79,7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89,2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98,7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2,44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51,4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60,9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70,4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79,9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89,4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98,9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2,45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51,6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61,1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70,6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80,1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89,6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99,1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2,46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51,8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61,3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70,8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80,3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89,8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99,3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2,47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52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61,5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80,5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90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99,5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2,48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52,2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61,7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71,2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80,7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90,2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99,6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2,49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52,4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61,9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71,4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80,8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90,4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99,8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100</w:t>
            </w:r>
          </w:p>
        </w:tc>
      </w:tr>
    </w:tbl>
    <w:p w:rsidR="00D61736" w:rsidRDefault="00D61736" w:rsidP="004F088B"/>
    <w:sectPr w:rsidR="00D61736" w:rsidSect="00D61736">
      <w:pgSz w:w="11906" w:h="16838"/>
      <w:pgMar w:top="539" w:right="567" w:bottom="357" w:left="539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2D" w:rsidRDefault="000A382D">
      <w:r>
        <w:separator/>
      </w:r>
    </w:p>
  </w:endnote>
  <w:endnote w:type="continuationSeparator" w:id="1">
    <w:p w:rsidR="000A382D" w:rsidRDefault="000A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0D" w:rsidRDefault="007C76CE">
    <w:pPr>
      <w:pStyle w:val="a5"/>
      <w:jc w:val="right"/>
    </w:pPr>
    <w:r>
      <w:fldChar w:fldCharType="begin"/>
    </w:r>
    <w:r w:rsidR="00AA3C0D">
      <w:instrText xml:space="preserve"> PAGE   \* MERGEFORMAT </w:instrText>
    </w:r>
    <w:r>
      <w:fldChar w:fldCharType="separate"/>
    </w:r>
    <w:r w:rsidR="009753FA">
      <w:rPr>
        <w:noProof/>
      </w:rPr>
      <w:t>16</w:t>
    </w:r>
    <w:r>
      <w:rPr>
        <w:noProof/>
      </w:rPr>
      <w:fldChar w:fldCharType="end"/>
    </w:r>
  </w:p>
  <w:p w:rsidR="00AA3C0D" w:rsidRDefault="00AA3C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2D" w:rsidRDefault="000A382D">
      <w:r>
        <w:separator/>
      </w:r>
    </w:p>
  </w:footnote>
  <w:footnote w:type="continuationSeparator" w:id="1">
    <w:p w:rsidR="000A382D" w:rsidRDefault="000A3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65D"/>
    <w:multiLevelType w:val="multilevel"/>
    <w:tmpl w:val="4BAEDD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A7904D2"/>
    <w:multiLevelType w:val="multilevel"/>
    <w:tmpl w:val="30189352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6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9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2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CEE48B6"/>
    <w:multiLevelType w:val="multilevel"/>
    <w:tmpl w:val="4C3ACB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F22354B"/>
    <w:multiLevelType w:val="hybridMultilevel"/>
    <w:tmpl w:val="17882F54"/>
    <w:lvl w:ilvl="0" w:tplc="6BECCD06">
      <w:start w:val="5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11E64FB5"/>
    <w:multiLevelType w:val="multilevel"/>
    <w:tmpl w:val="2A1831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137B7FB5"/>
    <w:multiLevelType w:val="multilevel"/>
    <w:tmpl w:val="261674B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8D12F79"/>
    <w:multiLevelType w:val="hybridMultilevel"/>
    <w:tmpl w:val="6FBA95CA"/>
    <w:lvl w:ilvl="0" w:tplc="504E25D0">
      <w:start w:val="4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abstractNum w:abstractNumId="7">
    <w:nsid w:val="18D553EF"/>
    <w:multiLevelType w:val="multilevel"/>
    <w:tmpl w:val="6E122B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2160"/>
      </w:pPr>
      <w:rPr>
        <w:rFonts w:hint="default"/>
      </w:rPr>
    </w:lvl>
  </w:abstractNum>
  <w:abstractNum w:abstractNumId="8">
    <w:nsid w:val="384E3E58"/>
    <w:multiLevelType w:val="multilevel"/>
    <w:tmpl w:val="FA18226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9">
    <w:nsid w:val="3AFD482C"/>
    <w:multiLevelType w:val="multilevel"/>
    <w:tmpl w:val="176E2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auto"/>
      </w:rPr>
    </w:lvl>
  </w:abstractNum>
  <w:abstractNum w:abstractNumId="10">
    <w:nsid w:val="3C204B89"/>
    <w:multiLevelType w:val="multilevel"/>
    <w:tmpl w:val="3BB05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614D71"/>
    <w:multiLevelType w:val="multilevel"/>
    <w:tmpl w:val="64F6B38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5CC6EF0"/>
    <w:multiLevelType w:val="multilevel"/>
    <w:tmpl w:val="83002F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89E1A84"/>
    <w:multiLevelType w:val="multilevel"/>
    <w:tmpl w:val="BFC68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F52C1E"/>
    <w:multiLevelType w:val="multilevel"/>
    <w:tmpl w:val="7E46C1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5C0A3C17"/>
    <w:multiLevelType w:val="hybridMultilevel"/>
    <w:tmpl w:val="219EF4A6"/>
    <w:lvl w:ilvl="0" w:tplc="5F42EE4A">
      <w:start w:val="6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>
    <w:nsid w:val="5E9D6CF0"/>
    <w:multiLevelType w:val="multilevel"/>
    <w:tmpl w:val="F49CA19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643D37D3"/>
    <w:multiLevelType w:val="multilevel"/>
    <w:tmpl w:val="9C120E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66D12CAC"/>
    <w:multiLevelType w:val="hybridMultilevel"/>
    <w:tmpl w:val="B59EF704"/>
    <w:lvl w:ilvl="0" w:tplc="048E0A98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9">
    <w:nsid w:val="6A7A128A"/>
    <w:multiLevelType w:val="multilevel"/>
    <w:tmpl w:val="C93A6A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2160"/>
      </w:pPr>
      <w:rPr>
        <w:rFonts w:hint="default"/>
      </w:rPr>
    </w:lvl>
  </w:abstractNum>
  <w:abstractNum w:abstractNumId="20">
    <w:nsid w:val="70925801"/>
    <w:multiLevelType w:val="hybridMultilevel"/>
    <w:tmpl w:val="8D7C55FC"/>
    <w:lvl w:ilvl="0" w:tplc="035EA9DA">
      <w:start w:val="6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757C55E4"/>
    <w:multiLevelType w:val="multilevel"/>
    <w:tmpl w:val="8C9CA6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785F2394"/>
    <w:multiLevelType w:val="multilevel"/>
    <w:tmpl w:val="308AA5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6"/>
  </w:num>
  <w:num w:numId="5">
    <w:abstractNumId w:val="15"/>
  </w:num>
  <w:num w:numId="6">
    <w:abstractNumId w:val="21"/>
  </w:num>
  <w:num w:numId="7">
    <w:abstractNumId w:val="4"/>
  </w:num>
  <w:num w:numId="8">
    <w:abstractNumId w:val="0"/>
  </w:num>
  <w:num w:numId="9">
    <w:abstractNumId w:val="8"/>
  </w:num>
  <w:num w:numId="10">
    <w:abstractNumId w:val="17"/>
  </w:num>
  <w:num w:numId="11">
    <w:abstractNumId w:val="11"/>
  </w:num>
  <w:num w:numId="12">
    <w:abstractNumId w:val="7"/>
  </w:num>
  <w:num w:numId="13">
    <w:abstractNumId w:val="1"/>
  </w:num>
  <w:num w:numId="14">
    <w:abstractNumId w:val="3"/>
  </w:num>
  <w:num w:numId="15">
    <w:abstractNumId w:val="2"/>
  </w:num>
  <w:num w:numId="16">
    <w:abstractNumId w:val="19"/>
  </w:num>
  <w:num w:numId="17">
    <w:abstractNumId w:val="5"/>
  </w:num>
  <w:num w:numId="18">
    <w:abstractNumId w:val="14"/>
  </w:num>
  <w:num w:numId="19">
    <w:abstractNumId w:val="9"/>
  </w:num>
  <w:num w:numId="20">
    <w:abstractNumId w:val="22"/>
  </w:num>
  <w:num w:numId="21">
    <w:abstractNumId w:val="12"/>
  </w:num>
  <w:num w:numId="22">
    <w:abstractNumId w:val="16"/>
  </w:num>
  <w:num w:numId="23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4F8"/>
    <w:rsid w:val="000009E0"/>
    <w:rsid w:val="0000328C"/>
    <w:rsid w:val="00014D1E"/>
    <w:rsid w:val="00023015"/>
    <w:rsid w:val="00030BCC"/>
    <w:rsid w:val="00031E86"/>
    <w:rsid w:val="00054A3D"/>
    <w:rsid w:val="00063ACF"/>
    <w:rsid w:val="00064169"/>
    <w:rsid w:val="00074348"/>
    <w:rsid w:val="00080927"/>
    <w:rsid w:val="000862C5"/>
    <w:rsid w:val="00094BEA"/>
    <w:rsid w:val="000953C2"/>
    <w:rsid w:val="000A382D"/>
    <w:rsid w:val="000A6A98"/>
    <w:rsid w:val="000A6CFA"/>
    <w:rsid w:val="000C27F4"/>
    <w:rsid w:val="000C6DB3"/>
    <w:rsid w:val="000D2376"/>
    <w:rsid w:val="000D2EB9"/>
    <w:rsid w:val="000D669A"/>
    <w:rsid w:val="000D700C"/>
    <w:rsid w:val="000F14F8"/>
    <w:rsid w:val="000F4772"/>
    <w:rsid w:val="000F71F2"/>
    <w:rsid w:val="000F74F5"/>
    <w:rsid w:val="0010367C"/>
    <w:rsid w:val="00103F83"/>
    <w:rsid w:val="00105427"/>
    <w:rsid w:val="00112EB7"/>
    <w:rsid w:val="00112F3C"/>
    <w:rsid w:val="001153FA"/>
    <w:rsid w:val="00116983"/>
    <w:rsid w:val="001215D0"/>
    <w:rsid w:val="001347CB"/>
    <w:rsid w:val="00140229"/>
    <w:rsid w:val="00140429"/>
    <w:rsid w:val="00151F97"/>
    <w:rsid w:val="00154790"/>
    <w:rsid w:val="00154F75"/>
    <w:rsid w:val="00155C61"/>
    <w:rsid w:val="001661DD"/>
    <w:rsid w:val="00167260"/>
    <w:rsid w:val="001709F4"/>
    <w:rsid w:val="00174EB6"/>
    <w:rsid w:val="001759DA"/>
    <w:rsid w:val="00181FC4"/>
    <w:rsid w:val="00182430"/>
    <w:rsid w:val="0019223E"/>
    <w:rsid w:val="00193476"/>
    <w:rsid w:val="00195601"/>
    <w:rsid w:val="00195B3F"/>
    <w:rsid w:val="00196D65"/>
    <w:rsid w:val="001A0EB4"/>
    <w:rsid w:val="001A2564"/>
    <w:rsid w:val="001A3675"/>
    <w:rsid w:val="001A5AFB"/>
    <w:rsid w:val="001C14EB"/>
    <w:rsid w:val="001D0C68"/>
    <w:rsid w:val="001D2CA5"/>
    <w:rsid w:val="001D468F"/>
    <w:rsid w:val="001E1868"/>
    <w:rsid w:val="001E3DD6"/>
    <w:rsid w:val="001F4C43"/>
    <w:rsid w:val="002012C0"/>
    <w:rsid w:val="0020615D"/>
    <w:rsid w:val="002132B8"/>
    <w:rsid w:val="0021471F"/>
    <w:rsid w:val="002209D9"/>
    <w:rsid w:val="00224386"/>
    <w:rsid w:val="0022578C"/>
    <w:rsid w:val="00230EC0"/>
    <w:rsid w:val="0023258E"/>
    <w:rsid w:val="00233B98"/>
    <w:rsid w:val="002342E0"/>
    <w:rsid w:val="002418EC"/>
    <w:rsid w:val="00251D5C"/>
    <w:rsid w:val="0025535D"/>
    <w:rsid w:val="00257E82"/>
    <w:rsid w:val="0026036C"/>
    <w:rsid w:val="00260A63"/>
    <w:rsid w:val="002660D5"/>
    <w:rsid w:val="002707FB"/>
    <w:rsid w:val="00280C77"/>
    <w:rsid w:val="00282936"/>
    <w:rsid w:val="00286452"/>
    <w:rsid w:val="00291F58"/>
    <w:rsid w:val="00296BA8"/>
    <w:rsid w:val="002A0F38"/>
    <w:rsid w:val="002A1939"/>
    <w:rsid w:val="002B2916"/>
    <w:rsid w:val="002C459E"/>
    <w:rsid w:val="002D0ED4"/>
    <w:rsid w:val="002D4DD8"/>
    <w:rsid w:val="002D7EB9"/>
    <w:rsid w:val="002F2110"/>
    <w:rsid w:val="003047DB"/>
    <w:rsid w:val="003102EE"/>
    <w:rsid w:val="00312B58"/>
    <w:rsid w:val="0031580F"/>
    <w:rsid w:val="003238A5"/>
    <w:rsid w:val="00326855"/>
    <w:rsid w:val="0033499F"/>
    <w:rsid w:val="003428EB"/>
    <w:rsid w:val="00343897"/>
    <w:rsid w:val="00344543"/>
    <w:rsid w:val="003511BF"/>
    <w:rsid w:val="00356C5E"/>
    <w:rsid w:val="0036611A"/>
    <w:rsid w:val="0037436F"/>
    <w:rsid w:val="00380714"/>
    <w:rsid w:val="00382077"/>
    <w:rsid w:val="00390F77"/>
    <w:rsid w:val="0039542A"/>
    <w:rsid w:val="003A69F1"/>
    <w:rsid w:val="003B6D90"/>
    <w:rsid w:val="003C4FAA"/>
    <w:rsid w:val="003D2F9B"/>
    <w:rsid w:val="003D343A"/>
    <w:rsid w:val="003E56AA"/>
    <w:rsid w:val="003E7AC7"/>
    <w:rsid w:val="003F3770"/>
    <w:rsid w:val="003F5F4B"/>
    <w:rsid w:val="003F7A8F"/>
    <w:rsid w:val="004036BF"/>
    <w:rsid w:val="0040389D"/>
    <w:rsid w:val="0040487B"/>
    <w:rsid w:val="004129ED"/>
    <w:rsid w:val="00412F5B"/>
    <w:rsid w:val="00423644"/>
    <w:rsid w:val="004411EE"/>
    <w:rsid w:val="00454978"/>
    <w:rsid w:val="004679F8"/>
    <w:rsid w:val="004704FD"/>
    <w:rsid w:val="00470CDB"/>
    <w:rsid w:val="00471657"/>
    <w:rsid w:val="004732F1"/>
    <w:rsid w:val="0048243F"/>
    <w:rsid w:val="00482E63"/>
    <w:rsid w:val="00487679"/>
    <w:rsid w:val="004921BE"/>
    <w:rsid w:val="004932AE"/>
    <w:rsid w:val="004A2DB1"/>
    <w:rsid w:val="004A4C4D"/>
    <w:rsid w:val="004A59F5"/>
    <w:rsid w:val="004A6DDD"/>
    <w:rsid w:val="004B0107"/>
    <w:rsid w:val="004B1D95"/>
    <w:rsid w:val="004B7DBC"/>
    <w:rsid w:val="004D0B41"/>
    <w:rsid w:val="004D20B6"/>
    <w:rsid w:val="004D2801"/>
    <w:rsid w:val="004D6EC8"/>
    <w:rsid w:val="004E4E08"/>
    <w:rsid w:val="004F088B"/>
    <w:rsid w:val="004F328B"/>
    <w:rsid w:val="004F3C25"/>
    <w:rsid w:val="0050152F"/>
    <w:rsid w:val="00512426"/>
    <w:rsid w:val="005127D9"/>
    <w:rsid w:val="0052026B"/>
    <w:rsid w:val="00522361"/>
    <w:rsid w:val="00522A2E"/>
    <w:rsid w:val="00522FA2"/>
    <w:rsid w:val="00530045"/>
    <w:rsid w:val="00532A9B"/>
    <w:rsid w:val="00541B0E"/>
    <w:rsid w:val="00544163"/>
    <w:rsid w:val="0055626E"/>
    <w:rsid w:val="005631E7"/>
    <w:rsid w:val="00570E73"/>
    <w:rsid w:val="00577797"/>
    <w:rsid w:val="005A3578"/>
    <w:rsid w:val="005A58DB"/>
    <w:rsid w:val="005A6A47"/>
    <w:rsid w:val="005C3BE5"/>
    <w:rsid w:val="005C6F3D"/>
    <w:rsid w:val="005D197B"/>
    <w:rsid w:val="005D67C9"/>
    <w:rsid w:val="005D7212"/>
    <w:rsid w:val="005E6D5E"/>
    <w:rsid w:val="00600533"/>
    <w:rsid w:val="00600FAC"/>
    <w:rsid w:val="00613EE5"/>
    <w:rsid w:val="00620910"/>
    <w:rsid w:val="00627AB6"/>
    <w:rsid w:val="00630B68"/>
    <w:rsid w:val="00630EFF"/>
    <w:rsid w:val="006347F0"/>
    <w:rsid w:val="00634E14"/>
    <w:rsid w:val="00636304"/>
    <w:rsid w:val="00646746"/>
    <w:rsid w:val="00650972"/>
    <w:rsid w:val="006519D2"/>
    <w:rsid w:val="00651EB2"/>
    <w:rsid w:val="00654080"/>
    <w:rsid w:val="0065533E"/>
    <w:rsid w:val="00662E5C"/>
    <w:rsid w:val="00670380"/>
    <w:rsid w:val="006869C7"/>
    <w:rsid w:val="00693D57"/>
    <w:rsid w:val="006A450A"/>
    <w:rsid w:val="006C3A32"/>
    <w:rsid w:val="006C45EA"/>
    <w:rsid w:val="006C47CB"/>
    <w:rsid w:val="006C6E0A"/>
    <w:rsid w:val="006C7D80"/>
    <w:rsid w:val="006D1370"/>
    <w:rsid w:val="006D4FB8"/>
    <w:rsid w:val="006E0886"/>
    <w:rsid w:val="006F4FB2"/>
    <w:rsid w:val="006F7175"/>
    <w:rsid w:val="00707AD4"/>
    <w:rsid w:val="00711652"/>
    <w:rsid w:val="00711CD3"/>
    <w:rsid w:val="00715448"/>
    <w:rsid w:val="007205CA"/>
    <w:rsid w:val="00722D75"/>
    <w:rsid w:val="00726971"/>
    <w:rsid w:val="007311E4"/>
    <w:rsid w:val="007316EF"/>
    <w:rsid w:val="00753F24"/>
    <w:rsid w:val="00755EBF"/>
    <w:rsid w:val="00756376"/>
    <w:rsid w:val="0076581B"/>
    <w:rsid w:val="007662F8"/>
    <w:rsid w:val="00770D90"/>
    <w:rsid w:val="0077245E"/>
    <w:rsid w:val="00774446"/>
    <w:rsid w:val="00784623"/>
    <w:rsid w:val="00792A26"/>
    <w:rsid w:val="00792CB8"/>
    <w:rsid w:val="00793579"/>
    <w:rsid w:val="0079724B"/>
    <w:rsid w:val="007A09DA"/>
    <w:rsid w:val="007A340B"/>
    <w:rsid w:val="007B1F18"/>
    <w:rsid w:val="007B29EB"/>
    <w:rsid w:val="007B48DA"/>
    <w:rsid w:val="007B52A2"/>
    <w:rsid w:val="007C3418"/>
    <w:rsid w:val="007C76CE"/>
    <w:rsid w:val="007C7AA6"/>
    <w:rsid w:val="007D11E9"/>
    <w:rsid w:val="007D1D38"/>
    <w:rsid w:val="007E1326"/>
    <w:rsid w:val="007F3A51"/>
    <w:rsid w:val="007F4109"/>
    <w:rsid w:val="007F5EAA"/>
    <w:rsid w:val="00801B76"/>
    <w:rsid w:val="0080261C"/>
    <w:rsid w:val="0081428B"/>
    <w:rsid w:val="008159B5"/>
    <w:rsid w:val="0081782D"/>
    <w:rsid w:val="00820D36"/>
    <w:rsid w:val="00821D80"/>
    <w:rsid w:val="00824705"/>
    <w:rsid w:val="00824C41"/>
    <w:rsid w:val="00835FB0"/>
    <w:rsid w:val="00836F7F"/>
    <w:rsid w:val="0084663E"/>
    <w:rsid w:val="00852020"/>
    <w:rsid w:val="00860766"/>
    <w:rsid w:val="00864773"/>
    <w:rsid w:val="008656CB"/>
    <w:rsid w:val="00866653"/>
    <w:rsid w:val="00870502"/>
    <w:rsid w:val="008714F3"/>
    <w:rsid w:val="008722F0"/>
    <w:rsid w:val="008823E8"/>
    <w:rsid w:val="008869FB"/>
    <w:rsid w:val="008917FE"/>
    <w:rsid w:val="008A0866"/>
    <w:rsid w:val="008A10DA"/>
    <w:rsid w:val="008A62E9"/>
    <w:rsid w:val="008B2A79"/>
    <w:rsid w:val="008B7BE4"/>
    <w:rsid w:val="008C21C6"/>
    <w:rsid w:val="008C46C7"/>
    <w:rsid w:val="008C6273"/>
    <w:rsid w:val="008E6DD0"/>
    <w:rsid w:val="008F5F39"/>
    <w:rsid w:val="00901CD9"/>
    <w:rsid w:val="00904208"/>
    <w:rsid w:val="00912FA1"/>
    <w:rsid w:val="00916704"/>
    <w:rsid w:val="00920639"/>
    <w:rsid w:val="009213F1"/>
    <w:rsid w:val="00925FAF"/>
    <w:rsid w:val="00931E24"/>
    <w:rsid w:val="00932F3B"/>
    <w:rsid w:val="00951F9D"/>
    <w:rsid w:val="00954055"/>
    <w:rsid w:val="00954E0E"/>
    <w:rsid w:val="00957D98"/>
    <w:rsid w:val="009648D4"/>
    <w:rsid w:val="00967BC4"/>
    <w:rsid w:val="00970D42"/>
    <w:rsid w:val="009753FA"/>
    <w:rsid w:val="00980491"/>
    <w:rsid w:val="00984424"/>
    <w:rsid w:val="00985603"/>
    <w:rsid w:val="009936FA"/>
    <w:rsid w:val="00993A7D"/>
    <w:rsid w:val="00997CE0"/>
    <w:rsid w:val="009A52DD"/>
    <w:rsid w:val="009B3EDC"/>
    <w:rsid w:val="009C3811"/>
    <w:rsid w:val="009D574B"/>
    <w:rsid w:val="009D67DB"/>
    <w:rsid w:val="009E5CAC"/>
    <w:rsid w:val="009E7240"/>
    <w:rsid w:val="00A01D97"/>
    <w:rsid w:val="00A12AE4"/>
    <w:rsid w:val="00A1343E"/>
    <w:rsid w:val="00A1407B"/>
    <w:rsid w:val="00A14144"/>
    <w:rsid w:val="00A21ECA"/>
    <w:rsid w:val="00A24451"/>
    <w:rsid w:val="00A3597B"/>
    <w:rsid w:val="00A441DF"/>
    <w:rsid w:val="00A47E45"/>
    <w:rsid w:val="00A53B8D"/>
    <w:rsid w:val="00A54727"/>
    <w:rsid w:val="00A649BD"/>
    <w:rsid w:val="00A67702"/>
    <w:rsid w:val="00A754CE"/>
    <w:rsid w:val="00A756A3"/>
    <w:rsid w:val="00A81433"/>
    <w:rsid w:val="00A870E4"/>
    <w:rsid w:val="00AA3C0D"/>
    <w:rsid w:val="00AC4640"/>
    <w:rsid w:val="00AD4FA9"/>
    <w:rsid w:val="00AE0044"/>
    <w:rsid w:val="00AE6202"/>
    <w:rsid w:val="00AF06DA"/>
    <w:rsid w:val="00AF5FF1"/>
    <w:rsid w:val="00B0609A"/>
    <w:rsid w:val="00B16F51"/>
    <w:rsid w:val="00B2009C"/>
    <w:rsid w:val="00B2729C"/>
    <w:rsid w:val="00B318E8"/>
    <w:rsid w:val="00B4087C"/>
    <w:rsid w:val="00B46AEE"/>
    <w:rsid w:val="00B51BCF"/>
    <w:rsid w:val="00B51E8D"/>
    <w:rsid w:val="00B53F3F"/>
    <w:rsid w:val="00B6056F"/>
    <w:rsid w:val="00BA36B5"/>
    <w:rsid w:val="00BA76AE"/>
    <w:rsid w:val="00BC52BD"/>
    <w:rsid w:val="00BC7DC4"/>
    <w:rsid w:val="00BD5E2A"/>
    <w:rsid w:val="00BE641E"/>
    <w:rsid w:val="00BE66DE"/>
    <w:rsid w:val="00BF6B7B"/>
    <w:rsid w:val="00C006E7"/>
    <w:rsid w:val="00C02E58"/>
    <w:rsid w:val="00C062CF"/>
    <w:rsid w:val="00C20F3C"/>
    <w:rsid w:val="00C23D6C"/>
    <w:rsid w:val="00C23E17"/>
    <w:rsid w:val="00C25796"/>
    <w:rsid w:val="00C25C17"/>
    <w:rsid w:val="00C26E62"/>
    <w:rsid w:val="00C31422"/>
    <w:rsid w:val="00C53355"/>
    <w:rsid w:val="00C64661"/>
    <w:rsid w:val="00C804C5"/>
    <w:rsid w:val="00C94F2F"/>
    <w:rsid w:val="00C962F4"/>
    <w:rsid w:val="00CA1B57"/>
    <w:rsid w:val="00CB15A9"/>
    <w:rsid w:val="00CC688B"/>
    <w:rsid w:val="00CD3E2E"/>
    <w:rsid w:val="00CE3226"/>
    <w:rsid w:val="00CE40A6"/>
    <w:rsid w:val="00CE760B"/>
    <w:rsid w:val="00CF310A"/>
    <w:rsid w:val="00D10D98"/>
    <w:rsid w:val="00D1340F"/>
    <w:rsid w:val="00D23F6A"/>
    <w:rsid w:val="00D24374"/>
    <w:rsid w:val="00D24588"/>
    <w:rsid w:val="00D337BC"/>
    <w:rsid w:val="00D35545"/>
    <w:rsid w:val="00D4391F"/>
    <w:rsid w:val="00D50822"/>
    <w:rsid w:val="00D534C3"/>
    <w:rsid w:val="00D61736"/>
    <w:rsid w:val="00D7166D"/>
    <w:rsid w:val="00D73D84"/>
    <w:rsid w:val="00D75353"/>
    <w:rsid w:val="00D80BEE"/>
    <w:rsid w:val="00D86E9B"/>
    <w:rsid w:val="00D9036A"/>
    <w:rsid w:val="00D9465E"/>
    <w:rsid w:val="00DA1AA4"/>
    <w:rsid w:val="00DA4FCA"/>
    <w:rsid w:val="00DA5A10"/>
    <w:rsid w:val="00DB30F3"/>
    <w:rsid w:val="00DB40E9"/>
    <w:rsid w:val="00DB54BD"/>
    <w:rsid w:val="00DB7581"/>
    <w:rsid w:val="00DB7BAE"/>
    <w:rsid w:val="00DD2F84"/>
    <w:rsid w:val="00E00699"/>
    <w:rsid w:val="00E01650"/>
    <w:rsid w:val="00E12136"/>
    <w:rsid w:val="00E14EE2"/>
    <w:rsid w:val="00E238D7"/>
    <w:rsid w:val="00E26461"/>
    <w:rsid w:val="00E3075D"/>
    <w:rsid w:val="00E32363"/>
    <w:rsid w:val="00E45855"/>
    <w:rsid w:val="00E573CD"/>
    <w:rsid w:val="00E6162D"/>
    <w:rsid w:val="00E65827"/>
    <w:rsid w:val="00E82ED6"/>
    <w:rsid w:val="00E947C7"/>
    <w:rsid w:val="00E953D1"/>
    <w:rsid w:val="00E95F54"/>
    <w:rsid w:val="00E971F5"/>
    <w:rsid w:val="00E975B1"/>
    <w:rsid w:val="00E9799D"/>
    <w:rsid w:val="00EA3A44"/>
    <w:rsid w:val="00EA5ADA"/>
    <w:rsid w:val="00EA5C6E"/>
    <w:rsid w:val="00EB1E45"/>
    <w:rsid w:val="00EB484E"/>
    <w:rsid w:val="00EB7804"/>
    <w:rsid w:val="00EC2C4C"/>
    <w:rsid w:val="00EC7A26"/>
    <w:rsid w:val="00ED573B"/>
    <w:rsid w:val="00ED65E3"/>
    <w:rsid w:val="00ED7C26"/>
    <w:rsid w:val="00EE3670"/>
    <w:rsid w:val="00EF737D"/>
    <w:rsid w:val="00F00728"/>
    <w:rsid w:val="00F00DB8"/>
    <w:rsid w:val="00F01501"/>
    <w:rsid w:val="00F03BFA"/>
    <w:rsid w:val="00F048C5"/>
    <w:rsid w:val="00F05348"/>
    <w:rsid w:val="00F23D5A"/>
    <w:rsid w:val="00F24A61"/>
    <w:rsid w:val="00F266DE"/>
    <w:rsid w:val="00F327EF"/>
    <w:rsid w:val="00F4216B"/>
    <w:rsid w:val="00F43174"/>
    <w:rsid w:val="00F456A8"/>
    <w:rsid w:val="00F47604"/>
    <w:rsid w:val="00F56B44"/>
    <w:rsid w:val="00F675E8"/>
    <w:rsid w:val="00F74773"/>
    <w:rsid w:val="00F8089D"/>
    <w:rsid w:val="00F8284F"/>
    <w:rsid w:val="00F9288A"/>
    <w:rsid w:val="00F92FCC"/>
    <w:rsid w:val="00FA19CB"/>
    <w:rsid w:val="00FA3765"/>
    <w:rsid w:val="00FB3115"/>
    <w:rsid w:val="00FB6A3E"/>
    <w:rsid w:val="00FB7F13"/>
    <w:rsid w:val="00FC226C"/>
    <w:rsid w:val="00FC5CF5"/>
    <w:rsid w:val="00FD08F7"/>
    <w:rsid w:val="00FD0B14"/>
    <w:rsid w:val="00FD6004"/>
    <w:rsid w:val="00FE4FE8"/>
    <w:rsid w:val="00FE640C"/>
    <w:rsid w:val="00FE6A75"/>
    <w:rsid w:val="00FE77F7"/>
    <w:rsid w:val="00FF0F46"/>
    <w:rsid w:val="00FF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3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 Знак"/>
    <w:link w:val="30"/>
    <w:rsid w:val="00D61736"/>
    <w:rPr>
      <w:sz w:val="28"/>
      <w:szCs w:val="28"/>
      <w:lang w:bidi="ar-SA"/>
    </w:rPr>
  </w:style>
  <w:style w:type="paragraph" w:customStyle="1" w:styleId="30">
    <w:name w:val="Основной текст3"/>
    <w:basedOn w:val="a"/>
    <w:link w:val="3"/>
    <w:rsid w:val="00D61736"/>
    <w:pPr>
      <w:widowControl w:val="0"/>
      <w:shd w:val="clear" w:color="auto" w:fill="FFFFFF"/>
      <w:spacing w:line="309" w:lineRule="exact"/>
      <w:ind w:hanging="300"/>
    </w:pPr>
    <w:rPr>
      <w:szCs w:val="28"/>
    </w:rPr>
  </w:style>
  <w:style w:type="character" w:customStyle="1" w:styleId="1">
    <w:name w:val="Основной текст1"/>
    <w:rsid w:val="00D61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2">
    <w:name w:val="Основной текст2"/>
    <w:rsid w:val="00D61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3">
    <w:name w:val="header"/>
    <w:aliases w:val=" Знак"/>
    <w:basedOn w:val="a"/>
    <w:link w:val="a4"/>
    <w:semiHidden/>
    <w:unhideWhenUsed/>
    <w:rsid w:val="00D6173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link w:val="a3"/>
    <w:semiHidden/>
    <w:rsid w:val="00D61736"/>
    <w:rPr>
      <w:sz w:val="28"/>
      <w:lang w:val="ru-RU" w:eastAsia="ru-RU" w:bidi="ar-SA"/>
    </w:rPr>
  </w:style>
  <w:style w:type="paragraph" w:styleId="a5">
    <w:name w:val="footer"/>
    <w:basedOn w:val="a"/>
    <w:unhideWhenUsed/>
    <w:rsid w:val="00D61736"/>
    <w:pPr>
      <w:tabs>
        <w:tab w:val="center" w:pos="4819"/>
        <w:tab w:val="right" w:pos="9639"/>
      </w:tabs>
    </w:pPr>
  </w:style>
  <w:style w:type="paragraph" w:styleId="a6">
    <w:name w:val="Normal (Web)"/>
    <w:basedOn w:val="a"/>
    <w:rsid w:val="00D617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hps">
    <w:name w:val="hps"/>
    <w:basedOn w:val="a0"/>
    <w:rsid w:val="00D61736"/>
  </w:style>
  <w:style w:type="paragraph" w:styleId="a7">
    <w:name w:val="Body Text"/>
    <w:basedOn w:val="a"/>
    <w:rsid w:val="00D61736"/>
    <w:pPr>
      <w:spacing w:after="120"/>
    </w:pPr>
    <w:rPr>
      <w:sz w:val="24"/>
      <w:szCs w:val="24"/>
      <w:lang w:val="uk-UA" w:eastAsia="uk-UA"/>
    </w:rPr>
  </w:style>
  <w:style w:type="paragraph" w:styleId="31">
    <w:name w:val="Body Text Indent 3"/>
    <w:basedOn w:val="a"/>
    <w:rsid w:val="00D61736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D61736"/>
    <w:pPr>
      <w:suppressAutoHyphens/>
      <w:ind w:right="-52" w:firstLine="709"/>
      <w:jc w:val="both"/>
    </w:pPr>
    <w:rPr>
      <w:lang w:val="uk-UA" w:eastAsia="ar-SA"/>
    </w:rPr>
  </w:style>
  <w:style w:type="character" w:customStyle="1" w:styleId="rvts23">
    <w:name w:val="rvts23"/>
    <w:rsid w:val="00D61736"/>
    <w:rPr>
      <w:rFonts w:ascii="Times New Roman" w:hAnsi="Times New Roman" w:cs="Times New Roman" w:hint="default"/>
    </w:rPr>
  </w:style>
  <w:style w:type="paragraph" w:customStyle="1" w:styleId="rvps2">
    <w:name w:val="rvps2"/>
    <w:basedOn w:val="a"/>
    <w:rsid w:val="00D6173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D61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8">
    <w:name w:val="Table Grid"/>
    <w:basedOn w:val="a1"/>
    <w:uiPriority w:val="59"/>
    <w:rsid w:val="00D61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00728"/>
    <w:pPr>
      <w:ind w:left="720"/>
      <w:contextualSpacing/>
    </w:pPr>
  </w:style>
  <w:style w:type="character" w:styleId="aa">
    <w:name w:val="Hyperlink"/>
    <w:basedOn w:val="a0"/>
    <w:uiPriority w:val="99"/>
    <w:rsid w:val="009B3ED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B3EDC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954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t.lg.ed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B276-B1D4-411E-8EC0-7DFB4E9A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6148</Words>
  <Characters>35048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КПТ</Company>
  <LinksUpToDate>false</LinksUpToDate>
  <CharactersWithSpaces>41114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Секретарь</dc:creator>
  <cp:lastModifiedBy>Секретарь</cp:lastModifiedBy>
  <cp:revision>27</cp:revision>
  <cp:lastPrinted>2023-05-26T07:50:00Z</cp:lastPrinted>
  <dcterms:created xsi:type="dcterms:W3CDTF">2021-03-23T10:15:00Z</dcterms:created>
  <dcterms:modified xsi:type="dcterms:W3CDTF">2023-05-26T08:03:00Z</dcterms:modified>
</cp:coreProperties>
</file>